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AF" w:rsidRPr="00951DA9" w:rsidRDefault="00456AAF" w:rsidP="00456AAF">
      <w:pPr>
        <w:pStyle w:val="a9"/>
        <w:spacing w:line="276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51DA9">
        <w:rPr>
          <w:rFonts w:ascii="Times New Roman CYR" w:hAnsi="Times New Roman CYR" w:cs="Times New Roman CYR"/>
          <w:b/>
          <w:sz w:val="24"/>
          <w:szCs w:val="24"/>
        </w:rPr>
        <w:t xml:space="preserve">План методической работы </w:t>
      </w:r>
    </w:p>
    <w:p w:rsidR="00AA5DB0" w:rsidRDefault="00456AAF" w:rsidP="00456AA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51DA9">
        <w:rPr>
          <w:rFonts w:ascii="Times New Roman CYR" w:hAnsi="Times New Roman CYR" w:cs="Times New Roman CYR"/>
          <w:b/>
          <w:sz w:val="24"/>
          <w:szCs w:val="24"/>
        </w:rPr>
        <w:t>МБОУ «</w:t>
      </w:r>
      <w:r w:rsidR="00AA5DB0">
        <w:rPr>
          <w:rFonts w:ascii="Times New Roman CYR" w:hAnsi="Times New Roman CYR" w:cs="Times New Roman CYR"/>
          <w:b/>
          <w:sz w:val="24"/>
          <w:szCs w:val="24"/>
        </w:rPr>
        <w:t xml:space="preserve">Гора – Подольская </w:t>
      </w:r>
      <w:r w:rsidRPr="00951DA9">
        <w:rPr>
          <w:rFonts w:ascii="Times New Roman CYR" w:hAnsi="Times New Roman CYR" w:cs="Times New Roman CYR"/>
          <w:b/>
          <w:sz w:val="24"/>
          <w:szCs w:val="24"/>
        </w:rPr>
        <w:t>СОШ</w:t>
      </w:r>
      <w:r w:rsidR="00AA5DB0">
        <w:rPr>
          <w:rFonts w:ascii="Times New Roman CYR" w:hAnsi="Times New Roman CYR" w:cs="Times New Roman CYR"/>
          <w:b/>
          <w:sz w:val="24"/>
          <w:szCs w:val="24"/>
        </w:rPr>
        <w:t xml:space="preserve">» </w:t>
      </w:r>
    </w:p>
    <w:p w:rsidR="00456AAF" w:rsidRPr="00951DA9" w:rsidRDefault="00AA5DB0" w:rsidP="00456AA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Грайворонского района Белгородской области</w:t>
      </w:r>
    </w:p>
    <w:p w:rsidR="00456AAF" w:rsidRPr="00951DA9" w:rsidRDefault="00456AAF" w:rsidP="00456AA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51DA9">
        <w:rPr>
          <w:rFonts w:ascii="Times New Roman CYR" w:hAnsi="Times New Roman CYR" w:cs="Times New Roman CYR"/>
          <w:b/>
          <w:sz w:val="24"/>
          <w:szCs w:val="24"/>
        </w:rPr>
        <w:t>на 20</w:t>
      </w:r>
      <w:r w:rsidR="00AA250E">
        <w:rPr>
          <w:rFonts w:ascii="Times New Roman CYR" w:hAnsi="Times New Roman CYR" w:cs="Times New Roman CYR"/>
          <w:b/>
          <w:sz w:val="24"/>
          <w:szCs w:val="24"/>
        </w:rPr>
        <w:t>24</w:t>
      </w:r>
      <w:r w:rsidRPr="00951DA9">
        <w:rPr>
          <w:rFonts w:ascii="Times New Roman CYR" w:hAnsi="Times New Roman CYR" w:cs="Times New Roman CYR"/>
          <w:b/>
          <w:sz w:val="24"/>
          <w:szCs w:val="24"/>
        </w:rPr>
        <w:t>-20</w:t>
      </w:r>
      <w:r w:rsidR="00167A71">
        <w:rPr>
          <w:rFonts w:ascii="Times New Roman CYR" w:hAnsi="Times New Roman CYR" w:cs="Times New Roman CYR"/>
          <w:b/>
          <w:sz w:val="24"/>
          <w:szCs w:val="24"/>
        </w:rPr>
        <w:t>2</w:t>
      </w:r>
      <w:r w:rsidR="00AA250E">
        <w:rPr>
          <w:rFonts w:ascii="Times New Roman CYR" w:hAnsi="Times New Roman CYR" w:cs="Times New Roman CYR"/>
          <w:b/>
          <w:sz w:val="24"/>
          <w:szCs w:val="24"/>
        </w:rPr>
        <w:t>5</w:t>
      </w:r>
      <w:r w:rsidRPr="00951DA9">
        <w:rPr>
          <w:rFonts w:ascii="Times New Roman CYR" w:hAnsi="Times New Roman CYR" w:cs="Times New Roman CYR"/>
          <w:b/>
          <w:sz w:val="24"/>
          <w:szCs w:val="24"/>
        </w:rPr>
        <w:t xml:space="preserve"> учебный год</w:t>
      </w:r>
    </w:p>
    <w:p w:rsidR="00456AAF" w:rsidRPr="00D108F6" w:rsidRDefault="00456AAF" w:rsidP="00760491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D108F6">
        <w:rPr>
          <w:rFonts w:ascii="Times New Roman CYR" w:hAnsi="Times New Roman CYR" w:cs="Times New Roman CYR"/>
          <w:b/>
          <w:sz w:val="24"/>
          <w:szCs w:val="24"/>
        </w:rPr>
        <w:t>Тема методической работы</w:t>
      </w:r>
      <w:r w:rsidR="005737D9" w:rsidRPr="00D108F6">
        <w:rPr>
          <w:rFonts w:ascii="Times New Roman CYR" w:hAnsi="Times New Roman CYR" w:cs="Times New Roman CYR"/>
          <w:b/>
          <w:sz w:val="24"/>
          <w:szCs w:val="24"/>
        </w:rPr>
        <w:t xml:space="preserve"> школы</w:t>
      </w:r>
      <w:r w:rsidRPr="00D108F6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456AAF" w:rsidRPr="00D108F6" w:rsidRDefault="00AA5DB0" w:rsidP="00760491">
      <w:pPr>
        <w:shd w:val="clear" w:color="auto" w:fill="FFFFFF"/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D108F6">
        <w:rPr>
          <w:rFonts w:ascii="yandex-sans" w:eastAsia="Times New Roman" w:hAnsi="yandex-sans" w:cs="Times New Roman"/>
          <w:b/>
          <w:i/>
          <w:sz w:val="24"/>
          <w:szCs w:val="24"/>
        </w:rPr>
        <w:t>«</w:t>
      </w:r>
      <w:r w:rsidR="00777767">
        <w:rPr>
          <w:rFonts w:ascii="yandex-sans" w:eastAsia="Times New Roman" w:hAnsi="yandex-sans" w:cs="Times New Roman"/>
          <w:b/>
          <w:i/>
          <w:sz w:val="24"/>
          <w:szCs w:val="24"/>
        </w:rPr>
        <w:t>Формирован</w:t>
      </w:r>
      <w:r w:rsidR="00AA250E" w:rsidRPr="00AA250E">
        <w:rPr>
          <w:rFonts w:ascii="yandex-sans" w:eastAsia="Times New Roman" w:hAnsi="yandex-sans" w:cs="Times New Roman"/>
          <w:b/>
          <w:i/>
          <w:sz w:val="24"/>
          <w:szCs w:val="24"/>
        </w:rPr>
        <w:t xml:space="preserve">ие траектории </w:t>
      </w:r>
      <w:r w:rsidR="00777767">
        <w:rPr>
          <w:rFonts w:ascii="yandex-sans" w:eastAsia="Times New Roman" w:hAnsi="yandex-sans" w:cs="Times New Roman"/>
          <w:b/>
          <w:i/>
          <w:sz w:val="24"/>
          <w:szCs w:val="24"/>
        </w:rPr>
        <w:t xml:space="preserve">профессионального роста педагогов школы </w:t>
      </w:r>
      <w:r w:rsidR="00AA250E" w:rsidRPr="00AA250E">
        <w:rPr>
          <w:rFonts w:ascii="yandex-sans" w:eastAsia="Times New Roman" w:hAnsi="yandex-sans" w:cs="Times New Roman"/>
          <w:b/>
          <w:i/>
          <w:sz w:val="24"/>
          <w:szCs w:val="24"/>
        </w:rPr>
        <w:t>как средств</w:t>
      </w:r>
      <w:r w:rsidR="00777767">
        <w:rPr>
          <w:rFonts w:ascii="yandex-sans" w:eastAsia="Times New Roman" w:hAnsi="yandex-sans" w:cs="Times New Roman"/>
          <w:b/>
          <w:i/>
          <w:sz w:val="24"/>
          <w:szCs w:val="24"/>
        </w:rPr>
        <w:t>а</w:t>
      </w:r>
      <w:r w:rsidR="00AA250E" w:rsidRPr="00AA250E">
        <w:rPr>
          <w:rFonts w:ascii="yandex-sans" w:eastAsia="Times New Roman" w:hAnsi="yandex-sans" w:cs="Times New Roman"/>
          <w:b/>
          <w:i/>
          <w:sz w:val="24"/>
          <w:szCs w:val="24"/>
        </w:rPr>
        <w:t xml:space="preserve"> повышения качества образовательного процесса</w:t>
      </w:r>
      <w:r w:rsidR="008E527A" w:rsidRPr="00D108F6">
        <w:rPr>
          <w:rFonts w:ascii="yandex-sans" w:eastAsia="Times New Roman" w:hAnsi="yandex-sans" w:cs="Times New Roman"/>
          <w:b/>
          <w:i/>
          <w:sz w:val="24"/>
          <w:szCs w:val="24"/>
        </w:rPr>
        <w:t>».</w:t>
      </w:r>
    </w:p>
    <w:p w:rsidR="00414B05" w:rsidRPr="00DF504B" w:rsidRDefault="00456AAF" w:rsidP="0076049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6E0A">
        <w:rPr>
          <w:rFonts w:ascii="Times New Roman CYR" w:hAnsi="Times New Roman CYR" w:cs="Times New Roman CYR"/>
          <w:i/>
          <w:iCs/>
          <w:color w:val="FF0000"/>
          <w:sz w:val="24"/>
          <w:szCs w:val="24"/>
        </w:rPr>
        <w:tab/>
      </w:r>
      <w:r w:rsidRPr="00D108F6">
        <w:rPr>
          <w:rFonts w:ascii="Times New Roman CYR" w:hAnsi="Times New Roman CYR" w:cs="Times New Roman CYR"/>
          <w:b/>
          <w:i/>
          <w:iCs/>
          <w:sz w:val="24"/>
          <w:szCs w:val="24"/>
        </w:rPr>
        <w:t>Цель:</w:t>
      </w:r>
      <w:r w:rsidR="00167A71" w:rsidRPr="00D108F6">
        <w:rPr>
          <w:rFonts w:ascii="Times New Roman CYR" w:hAnsi="Times New Roman CYR" w:cs="Times New Roman CYR"/>
          <w:b/>
          <w:i/>
          <w:iCs/>
          <w:sz w:val="24"/>
          <w:szCs w:val="24"/>
        </w:rPr>
        <w:t xml:space="preserve"> </w:t>
      </w:r>
      <w:r w:rsidR="0097585C" w:rsidRPr="00DF504B">
        <w:rPr>
          <w:rFonts w:ascii="Times New Roman CYR" w:hAnsi="Times New Roman CYR" w:cs="Times New Roman CYR"/>
          <w:iCs/>
          <w:sz w:val="24"/>
          <w:szCs w:val="24"/>
        </w:rPr>
        <w:t xml:space="preserve">стимулирование целенаправленного, непрерывного повышения уровня квалификации педагогов, их предметной и методической компетентности, </w:t>
      </w:r>
      <w:r w:rsidR="00DF504B" w:rsidRPr="00DF504B">
        <w:rPr>
          <w:rFonts w:ascii="Times New Roman CYR" w:hAnsi="Times New Roman CYR" w:cs="Times New Roman CYR"/>
          <w:iCs/>
          <w:sz w:val="24"/>
          <w:szCs w:val="24"/>
        </w:rPr>
        <w:t xml:space="preserve">профессионального и личностного роста через </w:t>
      </w:r>
      <w:r w:rsidR="0097585C" w:rsidRPr="00DF504B">
        <w:rPr>
          <w:rFonts w:ascii="Times New Roman CYR" w:hAnsi="Times New Roman CYR" w:cs="Times New Roman CYR"/>
          <w:iCs/>
          <w:sz w:val="24"/>
          <w:szCs w:val="24"/>
        </w:rPr>
        <w:t>устранение профессионального дефицита компетенций</w:t>
      </w:r>
      <w:r w:rsidR="001D2B66" w:rsidRPr="00DF504B">
        <w:rPr>
          <w:rFonts w:ascii="Times New Roman" w:eastAsia="Calibri" w:hAnsi="Times New Roman" w:cs="Arial"/>
          <w:sz w:val="24"/>
          <w:szCs w:val="24"/>
        </w:rPr>
        <w:t xml:space="preserve">. </w:t>
      </w:r>
    </w:p>
    <w:p w:rsidR="00456AAF" w:rsidRPr="009E65AF" w:rsidRDefault="00456AAF" w:rsidP="00844F7B">
      <w:pPr>
        <w:tabs>
          <w:tab w:val="left" w:pos="547"/>
          <w:tab w:val="right" w:pos="79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i/>
          <w:iCs/>
          <w:sz w:val="24"/>
          <w:szCs w:val="24"/>
        </w:rPr>
      </w:pPr>
      <w:r w:rsidRPr="009E65AF">
        <w:rPr>
          <w:rFonts w:ascii="Times New Roman CYR" w:hAnsi="Times New Roman CYR" w:cs="Times New Roman CYR"/>
          <w:b/>
          <w:i/>
          <w:iCs/>
          <w:sz w:val="24"/>
          <w:szCs w:val="24"/>
        </w:rPr>
        <w:t>Задачи:</w:t>
      </w:r>
    </w:p>
    <w:p w:rsidR="00456AAF" w:rsidRPr="00D108F6" w:rsidRDefault="00DF504B" w:rsidP="00DA2B5E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709"/>
        <w:contextualSpacing/>
        <w:jc w:val="both"/>
        <w:rPr>
          <w:rStyle w:val="2"/>
          <w:rFonts w:eastAsiaTheme="minorEastAsia"/>
          <w:sz w:val="24"/>
          <w:szCs w:val="24"/>
        </w:rPr>
      </w:pPr>
      <w:r>
        <w:rPr>
          <w:rStyle w:val="2"/>
          <w:rFonts w:eastAsiaTheme="minorEastAsia"/>
          <w:sz w:val="24"/>
          <w:szCs w:val="24"/>
        </w:rPr>
        <w:t>Провести диагностику профессиональных дефицитов как средства построения траектории профессионального роста</w:t>
      </w:r>
      <w:r w:rsidR="00F25891" w:rsidRPr="00D108F6">
        <w:rPr>
          <w:rStyle w:val="2"/>
          <w:rFonts w:eastAsiaTheme="minorEastAsia"/>
          <w:sz w:val="24"/>
          <w:szCs w:val="24"/>
        </w:rPr>
        <w:t>.</w:t>
      </w:r>
    </w:p>
    <w:p w:rsidR="00D108F6" w:rsidRDefault="00B52DE1" w:rsidP="00DA2B5E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709"/>
        <w:contextualSpacing/>
        <w:jc w:val="both"/>
        <w:rPr>
          <w:rStyle w:val="2"/>
          <w:rFonts w:eastAsiaTheme="minorEastAsia"/>
          <w:sz w:val="24"/>
          <w:szCs w:val="24"/>
        </w:rPr>
      </w:pPr>
      <w:r>
        <w:rPr>
          <w:rStyle w:val="2"/>
          <w:rFonts w:eastAsiaTheme="minorEastAsia"/>
          <w:sz w:val="24"/>
          <w:szCs w:val="24"/>
        </w:rPr>
        <w:t xml:space="preserve">Выявить потенциальные </w:t>
      </w:r>
      <w:r w:rsidR="00943737">
        <w:rPr>
          <w:rStyle w:val="2"/>
          <w:rFonts w:eastAsiaTheme="minorEastAsia"/>
          <w:sz w:val="24"/>
          <w:szCs w:val="24"/>
        </w:rPr>
        <w:t>возможности педагогов</w:t>
      </w:r>
      <w:r w:rsidR="00D108F6" w:rsidRPr="00D108F6">
        <w:rPr>
          <w:rStyle w:val="2"/>
          <w:rFonts w:eastAsiaTheme="minorEastAsia"/>
          <w:sz w:val="24"/>
          <w:szCs w:val="24"/>
        </w:rPr>
        <w:t xml:space="preserve">.  </w:t>
      </w:r>
    </w:p>
    <w:p w:rsidR="00506247" w:rsidRDefault="00506247" w:rsidP="00506247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709"/>
        <w:contextualSpacing/>
        <w:jc w:val="both"/>
        <w:rPr>
          <w:rStyle w:val="2"/>
          <w:rFonts w:eastAsiaTheme="minorEastAsia"/>
          <w:sz w:val="24"/>
          <w:szCs w:val="24"/>
        </w:rPr>
      </w:pPr>
      <w:r w:rsidRPr="00506247">
        <w:rPr>
          <w:rStyle w:val="2"/>
          <w:rFonts w:eastAsiaTheme="minorEastAsia"/>
          <w:sz w:val="24"/>
          <w:szCs w:val="24"/>
        </w:rPr>
        <w:t>Развитие творческого потенциала, направленного на повышение качества образовательного процесса в условиях реализации федеральных государственных образовательных стандартов</w:t>
      </w:r>
      <w:r w:rsidR="008D241A">
        <w:rPr>
          <w:rStyle w:val="2"/>
          <w:rFonts w:eastAsiaTheme="minorEastAsia"/>
          <w:sz w:val="24"/>
          <w:szCs w:val="24"/>
        </w:rPr>
        <w:t>.</w:t>
      </w:r>
    </w:p>
    <w:p w:rsidR="008D241A" w:rsidRDefault="008D241A" w:rsidP="008D241A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Style w:val="2"/>
          <w:rFonts w:eastAsiaTheme="minorEastAsia"/>
          <w:sz w:val="24"/>
          <w:szCs w:val="24"/>
        </w:rPr>
      </w:pPr>
      <w:r w:rsidRPr="008D241A">
        <w:rPr>
          <w:rStyle w:val="2"/>
          <w:rFonts w:eastAsiaTheme="minorEastAsia"/>
          <w:b/>
          <w:sz w:val="24"/>
          <w:szCs w:val="24"/>
        </w:rPr>
        <w:t>Главный принцип</w:t>
      </w:r>
      <w:r w:rsidRPr="008D241A">
        <w:rPr>
          <w:rStyle w:val="2"/>
          <w:rFonts w:eastAsiaTheme="minorEastAsia"/>
          <w:sz w:val="24"/>
          <w:szCs w:val="24"/>
        </w:rPr>
        <w:t xml:space="preserve"> построения план-программы траектории профессионального роста учителя – активная позиция учителя, мотивируемая и организуемая методической службой школы.</w:t>
      </w:r>
    </w:p>
    <w:p w:rsidR="00943737" w:rsidRPr="00943737" w:rsidRDefault="00943737" w:rsidP="00943737">
      <w:pPr>
        <w:shd w:val="clear" w:color="auto" w:fill="FFFFFF"/>
        <w:spacing w:after="0" w:line="240" w:lineRule="auto"/>
        <w:ind w:firstLine="709"/>
        <w:jc w:val="both"/>
        <w:rPr>
          <w:rStyle w:val="2"/>
          <w:rFonts w:eastAsiaTheme="minorEastAsia"/>
          <w:b/>
          <w:i/>
          <w:sz w:val="24"/>
          <w:szCs w:val="24"/>
        </w:rPr>
      </w:pPr>
      <w:r w:rsidRPr="00943737">
        <w:rPr>
          <w:rStyle w:val="2"/>
          <w:rFonts w:eastAsiaTheme="minorEastAsia"/>
          <w:b/>
          <w:i/>
          <w:sz w:val="24"/>
          <w:szCs w:val="24"/>
        </w:rPr>
        <w:t>Основные направления индивидуальной траектории профессионального развития педагога:</w:t>
      </w:r>
    </w:p>
    <w:p w:rsidR="00943737" w:rsidRPr="00943737" w:rsidRDefault="00943737" w:rsidP="0094373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Style w:val="2"/>
          <w:rFonts w:eastAsiaTheme="minorEastAsia"/>
          <w:sz w:val="24"/>
          <w:szCs w:val="24"/>
        </w:rPr>
      </w:pPr>
      <w:r w:rsidRPr="00943737">
        <w:rPr>
          <w:rStyle w:val="2"/>
          <w:rFonts w:eastAsiaTheme="minorEastAsia"/>
          <w:b/>
          <w:sz w:val="24"/>
          <w:szCs w:val="24"/>
        </w:rPr>
        <w:t>Самообразование.</w:t>
      </w:r>
      <w:r w:rsidRPr="00943737">
        <w:rPr>
          <w:rStyle w:val="2"/>
          <w:rFonts w:eastAsiaTheme="minorEastAsia"/>
          <w:sz w:val="24"/>
          <w:szCs w:val="24"/>
        </w:rPr>
        <w:t xml:space="preserve"> Курсы повышения квалификации, инновационная деятельность, освоение новых педагогических технологий. </w:t>
      </w:r>
    </w:p>
    <w:p w:rsidR="00943737" w:rsidRPr="00943737" w:rsidRDefault="00943737" w:rsidP="0094373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Style w:val="2"/>
          <w:rFonts w:eastAsiaTheme="minorEastAsia"/>
          <w:sz w:val="24"/>
          <w:szCs w:val="24"/>
        </w:rPr>
      </w:pPr>
      <w:r w:rsidRPr="00943737">
        <w:rPr>
          <w:rStyle w:val="2"/>
          <w:rFonts w:eastAsiaTheme="minorEastAsia"/>
          <w:b/>
          <w:sz w:val="24"/>
          <w:szCs w:val="24"/>
        </w:rPr>
        <w:t>Деятельность в профессиональном сообществе.</w:t>
      </w:r>
      <w:r w:rsidRPr="00943737">
        <w:rPr>
          <w:rStyle w:val="2"/>
          <w:rFonts w:eastAsiaTheme="minorEastAsia"/>
          <w:sz w:val="24"/>
          <w:szCs w:val="24"/>
        </w:rPr>
        <w:t xml:space="preserve"> Участие в конкурсах профессиональной направленности, обобщение и представление собственного опыта работы в методических объединениях, творческих группах. </w:t>
      </w:r>
    </w:p>
    <w:p w:rsidR="00943737" w:rsidRPr="00943737" w:rsidRDefault="00943737" w:rsidP="00943737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Style w:val="2"/>
          <w:rFonts w:eastAsiaTheme="minorEastAsia"/>
          <w:b/>
          <w:sz w:val="24"/>
          <w:szCs w:val="24"/>
        </w:rPr>
      </w:pPr>
      <w:r w:rsidRPr="00943737">
        <w:rPr>
          <w:rStyle w:val="2"/>
          <w:rFonts w:eastAsiaTheme="minorEastAsia"/>
          <w:b/>
          <w:sz w:val="24"/>
          <w:szCs w:val="24"/>
        </w:rPr>
        <w:t>Участие в методической работе образовательного учреждения. </w:t>
      </w:r>
    </w:p>
    <w:p w:rsidR="00943737" w:rsidRPr="00943737" w:rsidRDefault="00943737" w:rsidP="00943737">
      <w:pPr>
        <w:shd w:val="clear" w:color="auto" w:fill="FFFFFF"/>
        <w:spacing w:after="0" w:line="240" w:lineRule="auto"/>
        <w:ind w:firstLine="709"/>
        <w:jc w:val="both"/>
        <w:rPr>
          <w:rStyle w:val="2"/>
          <w:rFonts w:eastAsiaTheme="minorEastAsia"/>
          <w:b/>
          <w:i/>
          <w:sz w:val="24"/>
          <w:szCs w:val="24"/>
        </w:rPr>
      </w:pPr>
      <w:r w:rsidRPr="00943737">
        <w:rPr>
          <w:rStyle w:val="2"/>
          <w:rFonts w:eastAsiaTheme="minorEastAsia"/>
          <w:b/>
          <w:i/>
          <w:sz w:val="24"/>
          <w:szCs w:val="24"/>
        </w:rPr>
        <w:t>Алгоритм разработки индивидуальной траектории развития педагога:</w:t>
      </w:r>
    </w:p>
    <w:p w:rsidR="00943737" w:rsidRPr="00943737" w:rsidRDefault="00943737" w:rsidP="0094373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Style w:val="2"/>
          <w:rFonts w:eastAsiaTheme="minorEastAsia"/>
          <w:sz w:val="24"/>
          <w:szCs w:val="24"/>
        </w:rPr>
      </w:pPr>
      <w:r w:rsidRPr="00943737">
        <w:rPr>
          <w:rStyle w:val="2"/>
          <w:rFonts w:eastAsiaTheme="minorEastAsia"/>
          <w:b/>
          <w:sz w:val="24"/>
          <w:szCs w:val="24"/>
        </w:rPr>
        <w:t>Самодиагностика.</w:t>
      </w:r>
      <w:r w:rsidRPr="00943737">
        <w:rPr>
          <w:rStyle w:val="2"/>
          <w:rFonts w:eastAsiaTheme="minorEastAsia"/>
          <w:sz w:val="24"/>
          <w:szCs w:val="24"/>
        </w:rPr>
        <w:t xml:space="preserve"> Определение положительных и отрицательных аспектов педагогической деятельности. </w:t>
      </w:r>
    </w:p>
    <w:p w:rsidR="00943737" w:rsidRPr="00943737" w:rsidRDefault="00943737" w:rsidP="0094373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Style w:val="2"/>
          <w:rFonts w:eastAsiaTheme="minorEastAsia"/>
          <w:sz w:val="24"/>
          <w:szCs w:val="24"/>
        </w:rPr>
      </w:pPr>
      <w:r w:rsidRPr="00943737">
        <w:rPr>
          <w:rStyle w:val="2"/>
          <w:rFonts w:eastAsiaTheme="minorEastAsia"/>
          <w:b/>
          <w:sz w:val="24"/>
          <w:szCs w:val="24"/>
        </w:rPr>
        <w:t>Формулировка собственного образовательного запроса.</w:t>
      </w:r>
      <w:r w:rsidRPr="00943737">
        <w:rPr>
          <w:rStyle w:val="2"/>
          <w:rFonts w:eastAsiaTheme="minorEastAsia"/>
          <w:sz w:val="24"/>
          <w:szCs w:val="24"/>
        </w:rPr>
        <w:t xml:space="preserve"> Соотнесение потребностей с требованиями ФГОС, особенностями жизнедеятельно</w:t>
      </w:r>
      <w:r>
        <w:rPr>
          <w:rStyle w:val="2"/>
          <w:rFonts w:eastAsiaTheme="minorEastAsia"/>
          <w:sz w:val="24"/>
          <w:szCs w:val="24"/>
        </w:rPr>
        <w:t>сти школы, ожиданиями учащихся.</w:t>
      </w:r>
    </w:p>
    <w:p w:rsidR="00943737" w:rsidRPr="00943737" w:rsidRDefault="00943737" w:rsidP="0094373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Style w:val="2"/>
          <w:rFonts w:eastAsiaTheme="minorEastAsia"/>
          <w:sz w:val="24"/>
          <w:szCs w:val="24"/>
        </w:rPr>
      </w:pPr>
      <w:r w:rsidRPr="00943737">
        <w:rPr>
          <w:rStyle w:val="2"/>
          <w:rFonts w:eastAsiaTheme="minorEastAsia"/>
          <w:b/>
          <w:sz w:val="24"/>
          <w:szCs w:val="24"/>
        </w:rPr>
        <w:t>Проектирование и разработка индивидуальной траектории.</w:t>
      </w:r>
      <w:r w:rsidRPr="00943737">
        <w:rPr>
          <w:rStyle w:val="2"/>
          <w:rFonts w:eastAsiaTheme="minorEastAsia"/>
          <w:sz w:val="24"/>
          <w:szCs w:val="24"/>
        </w:rPr>
        <w:t xml:space="preserve"> Составление плана действий, необходимых для совершенствования профессиональной компетенции. </w:t>
      </w:r>
    </w:p>
    <w:p w:rsidR="00943737" w:rsidRPr="00943737" w:rsidRDefault="00943737" w:rsidP="0094373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Style w:val="2"/>
          <w:rFonts w:eastAsiaTheme="minorEastAsia"/>
          <w:sz w:val="24"/>
          <w:szCs w:val="24"/>
        </w:rPr>
      </w:pPr>
      <w:r w:rsidRPr="00943737">
        <w:rPr>
          <w:rStyle w:val="2"/>
          <w:rFonts w:eastAsiaTheme="minorEastAsia"/>
          <w:b/>
          <w:sz w:val="24"/>
          <w:szCs w:val="24"/>
        </w:rPr>
        <w:t>Реализация индивидуальной траектории.</w:t>
      </w:r>
      <w:r w:rsidRPr="00943737">
        <w:rPr>
          <w:rStyle w:val="2"/>
          <w:rFonts w:eastAsiaTheme="minorEastAsia"/>
          <w:sz w:val="24"/>
          <w:szCs w:val="24"/>
        </w:rPr>
        <w:t xml:space="preserve"> Составление отчётов за каждый конкретный период. </w:t>
      </w:r>
    </w:p>
    <w:p w:rsidR="00943737" w:rsidRPr="00943737" w:rsidRDefault="00943737" w:rsidP="0094373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Style w:val="2"/>
          <w:rFonts w:eastAsiaTheme="minorEastAsia"/>
          <w:sz w:val="24"/>
          <w:szCs w:val="24"/>
        </w:rPr>
      </w:pPr>
      <w:r w:rsidRPr="00943737">
        <w:rPr>
          <w:rStyle w:val="2"/>
          <w:rFonts w:eastAsiaTheme="minorEastAsia"/>
          <w:b/>
          <w:sz w:val="24"/>
          <w:szCs w:val="24"/>
        </w:rPr>
        <w:t xml:space="preserve">Корректировка </w:t>
      </w:r>
      <w:r w:rsidRPr="00943737">
        <w:rPr>
          <w:rStyle w:val="2"/>
          <w:rFonts w:eastAsiaTheme="minorEastAsia"/>
          <w:sz w:val="24"/>
          <w:szCs w:val="24"/>
        </w:rPr>
        <w:t>содержания индивидуальной траектории с учётом полученного опыта, новыми данными рефлексии. </w:t>
      </w:r>
    </w:p>
    <w:p w:rsidR="00943737" w:rsidRPr="00943737" w:rsidRDefault="00943737" w:rsidP="0094373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Style w:val="2"/>
          <w:rFonts w:eastAsiaTheme="minorEastAsia"/>
          <w:sz w:val="24"/>
          <w:szCs w:val="24"/>
        </w:rPr>
      </w:pPr>
      <w:r w:rsidRPr="00943737">
        <w:rPr>
          <w:rStyle w:val="2"/>
          <w:rFonts w:eastAsiaTheme="minorEastAsia"/>
          <w:b/>
          <w:sz w:val="24"/>
          <w:szCs w:val="24"/>
        </w:rPr>
        <w:t>Оценка и рефлексия деятельности.</w:t>
      </w:r>
      <w:r w:rsidRPr="00943737">
        <w:rPr>
          <w:rStyle w:val="2"/>
          <w:rFonts w:eastAsiaTheme="minorEastAsia"/>
          <w:sz w:val="24"/>
          <w:szCs w:val="24"/>
        </w:rPr>
        <w:t xml:space="preserve"> Анализ эффективности реализации индивидуальной траектории. К оцениванию реализации образовательной траектории привлекают коллеги, представители школьной администрации и родительской общественности.</w:t>
      </w:r>
    </w:p>
    <w:p w:rsidR="00943737" w:rsidRPr="00D108F6" w:rsidRDefault="00943737" w:rsidP="00943737">
      <w:pPr>
        <w:tabs>
          <w:tab w:val="left" w:pos="0"/>
          <w:tab w:val="left" w:pos="142"/>
        </w:tabs>
        <w:spacing w:after="0" w:line="240" w:lineRule="auto"/>
        <w:ind w:left="709"/>
        <w:contextualSpacing/>
        <w:jc w:val="both"/>
        <w:rPr>
          <w:rStyle w:val="2"/>
          <w:rFonts w:eastAsiaTheme="minorEastAsia"/>
          <w:sz w:val="24"/>
          <w:szCs w:val="24"/>
        </w:rPr>
      </w:pPr>
    </w:p>
    <w:p w:rsidR="00456AAF" w:rsidRDefault="00996527" w:rsidP="00944453">
      <w:pPr>
        <w:tabs>
          <w:tab w:val="left" w:pos="0"/>
          <w:tab w:val="left" w:pos="142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3737">
        <w:rPr>
          <w:rStyle w:val="2"/>
          <w:rFonts w:eastAsiaTheme="minorEastAsia"/>
          <w:b/>
          <w:i/>
          <w:sz w:val="24"/>
          <w:szCs w:val="24"/>
        </w:rPr>
        <w:t>Основные направления индивидуальной траектории профессионального развития педагога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382"/>
        <w:gridCol w:w="33"/>
        <w:gridCol w:w="1526"/>
        <w:gridCol w:w="94"/>
        <w:gridCol w:w="2529"/>
      </w:tblGrid>
      <w:tr w:rsidR="008667A4" w:rsidRPr="00F15CA2" w:rsidTr="005F7E8E">
        <w:trPr>
          <w:jc w:val="center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996527" w:rsidP="008667A4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  <w:r w:rsidR="008667A4" w:rsidRPr="00F15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67A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A83E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8667A4">
            <w:pPr>
              <w:pStyle w:val="a3"/>
              <w:spacing w:before="0" w:beforeAutospacing="0" w:after="0" w:afterAutospacing="0"/>
              <w:jc w:val="center"/>
            </w:pPr>
            <w:r w:rsidRPr="00F15CA2">
              <w:rPr>
                <w:rStyle w:val="a4"/>
                <w:b w:val="0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0551C2">
            <w:pPr>
              <w:pStyle w:val="a3"/>
              <w:spacing w:before="0" w:beforeAutospacing="0" w:after="0" w:afterAutospacing="0"/>
              <w:jc w:val="center"/>
            </w:pPr>
            <w:r w:rsidRPr="00F15CA2">
              <w:rPr>
                <w:rStyle w:val="a4"/>
                <w:b w:val="0"/>
              </w:rPr>
              <w:t>Сроки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8667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667A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4" w:rsidRPr="00F15CA2" w:rsidRDefault="008667A4" w:rsidP="008667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996527" w:rsidP="00ED363E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t>Изучение учебно-методической литературы и нормативно-правовой базы,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0551C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5F7E8E" w:rsidRDefault="001255A1" w:rsidP="00C2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Дроб</w:t>
            </w:r>
            <w:r w:rsidR="008667A4" w:rsidRPr="005F7E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 О</w:t>
            </w:r>
            <w:r w:rsidR="008667A4" w:rsidRPr="005F7E8E">
              <w:rPr>
                <w:rFonts w:ascii="Times New Roman" w:hAnsi="Times New Roman" w:cs="Times New Roman"/>
                <w:sz w:val="20"/>
                <w:szCs w:val="20"/>
              </w:rPr>
              <w:t>.И.</w:t>
            </w:r>
            <w:r w:rsidR="00C22F2D">
              <w:rPr>
                <w:rFonts w:ascii="Times New Roman" w:hAnsi="Times New Roman" w:cs="Times New Roman"/>
                <w:sz w:val="20"/>
                <w:szCs w:val="20"/>
              </w:rPr>
              <w:t>, учителя школы</w:t>
            </w:r>
          </w:p>
        </w:tc>
      </w:tr>
      <w:tr w:rsidR="001255A1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1" w:rsidRPr="00F15CA2" w:rsidRDefault="001255A1" w:rsidP="008667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Pr="00F15CA2" w:rsidRDefault="001255A1" w:rsidP="00C22F2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 xml:space="preserve">Составление перспективного плана-графика прохождения курсовой подготовки </w:t>
            </w:r>
            <w:r w:rsidR="00D209D4">
              <w:rPr>
                <w:rStyle w:val="a4"/>
                <w:b w:val="0"/>
              </w:rPr>
              <w:t>с 202</w:t>
            </w:r>
            <w:r w:rsidR="00C22F2D">
              <w:rPr>
                <w:rStyle w:val="a4"/>
                <w:b w:val="0"/>
              </w:rPr>
              <w:t>4</w:t>
            </w:r>
            <w:r w:rsidR="00C1487D">
              <w:rPr>
                <w:rStyle w:val="a4"/>
                <w:b w:val="0"/>
              </w:rPr>
              <w:t xml:space="preserve"> – 202</w:t>
            </w:r>
            <w:r w:rsidR="00F34C24">
              <w:rPr>
                <w:rStyle w:val="a4"/>
                <w:b w:val="0"/>
              </w:rPr>
              <w:t>5</w:t>
            </w:r>
            <w:r w:rsidR="00C22F2D">
              <w:rPr>
                <w:rStyle w:val="a4"/>
                <w:b w:val="0"/>
              </w:rPr>
              <w:t xml:space="preserve"> </w:t>
            </w:r>
            <w:r w:rsidR="00C22F2D">
              <w:rPr>
                <w:rStyle w:val="a4"/>
                <w:b w:val="0"/>
              </w:rPr>
              <w:lastRenderedPageBreak/>
              <w:t>учебного</w:t>
            </w:r>
            <w:r w:rsidR="00C1487D">
              <w:rPr>
                <w:rStyle w:val="a4"/>
                <w:b w:val="0"/>
              </w:rPr>
              <w:t xml:space="preserve"> год</w:t>
            </w:r>
            <w:r w:rsidR="00C22F2D">
              <w:rPr>
                <w:rStyle w:val="a4"/>
                <w:b w:val="0"/>
              </w:rPr>
              <w:t>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Default="00D209D4" w:rsidP="000551C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июль-август</w:t>
            </w:r>
          </w:p>
          <w:p w:rsidR="001255A1" w:rsidRPr="00F15CA2" w:rsidRDefault="001255A1" w:rsidP="00C22F2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202</w:t>
            </w:r>
            <w:r w:rsidR="00C22F2D">
              <w:rPr>
                <w:rStyle w:val="a4"/>
                <w:b w:val="0"/>
              </w:rPr>
              <w:t>4</w:t>
            </w:r>
            <w:r>
              <w:rPr>
                <w:rStyle w:val="a4"/>
                <w:b w:val="0"/>
              </w:rPr>
              <w:t xml:space="preserve">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Default="001255A1">
            <w:r w:rsidRPr="00EB328A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1255A1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1" w:rsidRPr="00F15CA2" w:rsidRDefault="001255A1" w:rsidP="008667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Pr="00F15CA2" w:rsidRDefault="001255A1" w:rsidP="00C22F2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 xml:space="preserve">Посещение </w:t>
            </w:r>
            <w:r w:rsidR="00C22F2D">
              <w:rPr>
                <w:rStyle w:val="a4"/>
                <w:b w:val="0"/>
              </w:rPr>
              <w:t xml:space="preserve">очных и дистанционных </w:t>
            </w:r>
            <w:r w:rsidRPr="00F15CA2">
              <w:rPr>
                <w:rStyle w:val="a4"/>
                <w:b w:val="0"/>
              </w:rPr>
              <w:t>курсов повышения квалификации руководителями и учителями</w:t>
            </w:r>
            <w:r w:rsidR="00C22F2D">
              <w:rPr>
                <w:rStyle w:val="a4"/>
                <w:b w:val="0"/>
              </w:rPr>
              <w:t xml:space="preserve">. </w:t>
            </w:r>
            <w:r w:rsidR="001672B8">
              <w:rPr>
                <w:rStyle w:val="a4"/>
                <w:b w:val="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Pr="00F15CA2" w:rsidRDefault="001255A1" w:rsidP="000551C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Default="001255A1" w:rsidP="001672B8">
            <w:pPr>
              <w:jc w:val="center"/>
            </w:pPr>
            <w:r w:rsidRPr="00EB328A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  <w:r w:rsidR="001672B8">
              <w:rPr>
                <w:rFonts w:ascii="Times New Roman" w:hAnsi="Times New Roman" w:cs="Times New Roman"/>
                <w:sz w:val="20"/>
                <w:szCs w:val="20"/>
              </w:rPr>
              <w:t>, учителя школы</w:t>
            </w:r>
          </w:p>
        </w:tc>
      </w:tr>
      <w:tr w:rsidR="008667A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4" w:rsidRPr="008B7560" w:rsidRDefault="008667A4" w:rsidP="008B756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F34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C52061"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аттестуемых педагогических работников с порядк</w:t>
            </w:r>
            <w:r w:rsidR="00ED363E" w:rsidRPr="00F15CA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4C2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1672B8" w:rsidP="0005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5F7E8E" w:rsidRDefault="001255A1" w:rsidP="00125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8A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8B7560" w:rsidRDefault="00F34C24" w:rsidP="008B7560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аттестуемых педагогов, изучение документально зафиксированных результатов педагогической деятельности.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в течение аттестационного периода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5F7E8E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методист</w:t>
            </w:r>
            <w:r w:rsidRPr="005F7E8E">
              <w:rPr>
                <w:rFonts w:ascii="Times New Roman" w:hAnsi="Times New Roman" w:cs="Times New Roman"/>
                <w:sz w:val="20"/>
                <w:szCs w:val="20"/>
              </w:rPr>
              <w:t>, руководители ШМО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0A2CD3" w:rsidRDefault="00F34C24" w:rsidP="000A2CD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6D6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заявлений, подготовке документов и материалов для прохождения аттестации в 20</w:t>
            </w:r>
            <w:r w:rsidR="005F4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0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D6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в течение аттестационного периода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5F7E8E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8A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0A2CD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6D6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аттестуемых педагогических работников с графиком аттестации в </w:t>
            </w:r>
            <w:r w:rsidR="005F4036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6D608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F15CA2">
              <w:rPr>
                <w:rFonts w:ascii="Times New Roman" w:hAnsi="Times New Roman" w:cs="Times New Roman"/>
                <w:iCs/>
                <w:sz w:val="24"/>
                <w:szCs w:val="24"/>
              </w:rPr>
              <w:t>-202</w:t>
            </w:r>
            <w:r w:rsidR="006D6085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F15C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уч. году.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5F4036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Default="00F34C24" w:rsidP="00E16A52">
            <w:pPr>
              <w:jc w:val="both"/>
            </w:pPr>
            <w:r w:rsidRPr="00EF5E46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F34C24" w:rsidRPr="00F15CA2" w:rsidTr="005F7E8E">
        <w:trPr>
          <w:jc w:val="center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F34C24" w:rsidP="00F34C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F34C24" w:rsidTr="0007731D">
              <w:trPr>
                <w:jc w:val="center"/>
              </w:trPr>
              <w:tc>
                <w:tcPr>
                  <w:tcW w:w="3115" w:type="dxa"/>
                </w:tcPr>
                <w:p w:rsidR="00F34C24" w:rsidRPr="00C1487D" w:rsidRDefault="00F34C24" w:rsidP="00F34C2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1487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ФИО педагога</w:t>
                  </w:r>
                </w:p>
              </w:tc>
              <w:tc>
                <w:tcPr>
                  <w:tcW w:w="3115" w:type="dxa"/>
                </w:tcPr>
                <w:p w:rsidR="00F34C24" w:rsidRPr="00C1487D" w:rsidRDefault="00F34C24" w:rsidP="00F34C2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1487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Срок аттестации</w:t>
                  </w:r>
                </w:p>
              </w:tc>
              <w:tc>
                <w:tcPr>
                  <w:tcW w:w="3115" w:type="dxa"/>
                </w:tcPr>
                <w:p w:rsidR="00F34C24" w:rsidRPr="00C1487D" w:rsidRDefault="00F34C24" w:rsidP="00F34C2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1487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Срок подачи заявления в ГАК</w:t>
                  </w:r>
                </w:p>
              </w:tc>
            </w:tr>
            <w:tr w:rsidR="00D42F1A" w:rsidTr="0007731D">
              <w:trPr>
                <w:jc w:val="center"/>
              </w:trPr>
              <w:tc>
                <w:tcPr>
                  <w:tcW w:w="3115" w:type="dxa"/>
                </w:tcPr>
                <w:p w:rsidR="00D42F1A" w:rsidRDefault="005B3999" w:rsidP="00D42F1A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 xml:space="preserve">Токарь Е.К. </w:t>
                  </w:r>
                </w:p>
              </w:tc>
              <w:tc>
                <w:tcPr>
                  <w:tcW w:w="3115" w:type="dxa"/>
                </w:tcPr>
                <w:p w:rsidR="00D42F1A" w:rsidRPr="00C1487D" w:rsidRDefault="00D42F1A" w:rsidP="0063473C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3473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.1</w:t>
                  </w:r>
                  <w:r w:rsidR="005B3999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.202</w:t>
                  </w:r>
                  <w:r w:rsidR="005B3999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15" w:type="dxa"/>
                </w:tcPr>
                <w:p w:rsidR="00D42F1A" w:rsidRPr="00C1487D" w:rsidRDefault="00D42F1A" w:rsidP="0063473C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F1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63473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D42F1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.10.202</w:t>
                  </w:r>
                  <w:r w:rsidR="0063473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3473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 01</w:t>
                  </w:r>
                  <w:r w:rsidRPr="00D42F1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.10.202</w:t>
                  </w:r>
                  <w:r w:rsidR="0063473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CAD" w:rsidTr="0007731D">
              <w:trPr>
                <w:jc w:val="center"/>
              </w:trPr>
              <w:tc>
                <w:tcPr>
                  <w:tcW w:w="3115" w:type="dxa"/>
                </w:tcPr>
                <w:p w:rsidR="009F6CAD" w:rsidRDefault="009F6CAD" w:rsidP="00D42F1A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 xml:space="preserve">Гуринова О. В. </w:t>
                  </w:r>
                </w:p>
              </w:tc>
              <w:tc>
                <w:tcPr>
                  <w:tcW w:w="3115" w:type="dxa"/>
                </w:tcPr>
                <w:p w:rsidR="009F6CAD" w:rsidRDefault="0091547E" w:rsidP="006347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24.10.2024</w:t>
                  </w:r>
                </w:p>
              </w:tc>
              <w:tc>
                <w:tcPr>
                  <w:tcW w:w="3115" w:type="dxa"/>
                </w:tcPr>
                <w:p w:rsidR="009F6CAD" w:rsidRPr="00D42F1A" w:rsidRDefault="0091547E" w:rsidP="006347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12.08.2024 по 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.08.2024</w:t>
                  </w:r>
                </w:p>
              </w:tc>
            </w:tr>
            <w:tr w:rsidR="0019145B" w:rsidTr="0007731D">
              <w:trPr>
                <w:jc w:val="center"/>
              </w:trPr>
              <w:tc>
                <w:tcPr>
                  <w:tcW w:w="3115" w:type="dxa"/>
                </w:tcPr>
                <w:p w:rsidR="0019145B" w:rsidRDefault="0019145B" w:rsidP="00D42F1A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Светличный С.В.</w:t>
                  </w:r>
                </w:p>
              </w:tc>
              <w:tc>
                <w:tcPr>
                  <w:tcW w:w="3115" w:type="dxa"/>
                </w:tcPr>
                <w:p w:rsidR="0019145B" w:rsidRDefault="0019145B" w:rsidP="006347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24.10.2024</w:t>
                  </w:r>
                </w:p>
              </w:tc>
              <w:tc>
                <w:tcPr>
                  <w:tcW w:w="3115" w:type="dxa"/>
                </w:tcPr>
                <w:p w:rsidR="0019145B" w:rsidRPr="0019145B" w:rsidRDefault="0019145B" w:rsidP="006347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4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 должности учитель</w:t>
                  </w:r>
                </w:p>
              </w:tc>
            </w:tr>
          </w:tbl>
          <w:p w:rsidR="00F34C24" w:rsidRDefault="00F34C24" w:rsidP="00F34C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C24" w:rsidRPr="000A2CD3" w:rsidRDefault="000A2CD3" w:rsidP="000A2CD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Деятельность в профессиональном сообществе</w:t>
            </w:r>
          </w:p>
        </w:tc>
        <w:bookmarkStart w:id="0" w:name="_GoBack"/>
        <w:bookmarkEnd w:id="0"/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2818D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Работа по плану самообразования и саморазвития</w:t>
            </w:r>
            <w:r w:rsidR="002818D3">
              <w:rPr>
                <w:rStyle w:val="a4"/>
                <w:b w:val="0"/>
              </w:rPr>
              <w:t xml:space="preserve">. Подготовка и участие в семинарах, вебинарах, мастер-классах и тренингах.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F34C24" w:rsidP="00F3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gramStart"/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Дробот  О.И.</w:t>
            </w:r>
            <w:proofErr w:type="gramEnd"/>
          </w:p>
          <w:p w:rsidR="00084D4A" w:rsidRDefault="00084D4A" w:rsidP="00F34C2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школы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tabs>
                <w:tab w:val="left" w:pos="4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Представление актуального педагогического опыта на заседаниях ШМО, педсоветах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вебинарах, онлайн-курсах и семинарах</w:t>
            </w: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F34C24" w:rsidP="00F3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gramStart"/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Дробот  О.И.</w:t>
            </w:r>
            <w:proofErr w:type="gramEnd"/>
          </w:p>
          <w:p w:rsidR="00084D4A" w:rsidRDefault="00084D4A" w:rsidP="00F34C2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школы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E0044B" w:rsidP="00F34C24">
            <w:pPr>
              <w:pStyle w:val="a3"/>
              <w:spacing w:before="0" w:beforeAutospacing="0" w:after="0" w:afterAutospacing="0"/>
              <w:jc w:val="both"/>
            </w:pPr>
            <w:r>
              <w:t>Оказание методической помощи</w:t>
            </w:r>
            <w:r w:rsidR="00F34C24" w:rsidRPr="00F15CA2">
              <w:t xml:space="preserve"> в конкурсах профессионального мастерства</w:t>
            </w:r>
            <w:r w:rsidR="00F34C24">
              <w:t>:</w:t>
            </w:r>
          </w:p>
          <w:p w:rsidR="00F34C24" w:rsidRDefault="00F34C24" w:rsidP="00F34C24">
            <w:pPr>
              <w:pStyle w:val="a3"/>
              <w:spacing w:before="0" w:beforeAutospacing="0" w:after="0" w:afterAutospacing="0"/>
              <w:jc w:val="both"/>
            </w:pPr>
            <w:r>
              <w:t>«Учитель года-202</w:t>
            </w:r>
            <w:r w:rsidR="002818D3">
              <w:t>5</w:t>
            </w:r>
            <w:r>
              <w:t>»</w:t>
            </w:r>
          </w:p>
          <w:p w:rsidR="00F34C24" w:rsidRDefault="00F34C24" w:rsidP="00F34C24">
            <w:pPr>
              <w:pStyle w:val="a3"/>
              <w:spacing w:before="0" w:beforeAutospacing="0" w:after="0" w:afterAutospacing="0"/>
              <w:jc w:val="both"/>
            </w:pPr>
            <w:r>
              <w:t>«Воспитать человека»</w:t>
            </w:r>
          </w:p>
          <w:p w:rsidR="00F34C24" w:rsidRDefault="00F34C24" w:rsidP="00F34C24">
            <w:pPr>
              <w:pStyle w:val="a3"/>
              <w:spacing w:before="0" w:beforeAutospacing="0" w:after="0" w:afterAutospacing="0"/>
              <w:jc w:val="both"/>
            </w:pPr>
            <w:r>
              <w:t>«Сердце отдаю детям»</w:t>
            </w:r>
          </w:p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both"/>
            </w:pPr>
            <w:r>
              <w:t>Конкурсы методических разработок уроков и классных часов, внеклассных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F34C24" w:rsidP="00F3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gramStart"/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Дробот  О.И.</w:t>
            </w:r>
            <w:proofErr w:type="gramEnd"/>
          </w:p>
          <w:p w:rsidR="00084D4A" w:rsidRDefault="00084D4A" w:rsidP="00F34C2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школы</w:t>
            </w:r>
          </w:p>
        </w:tc>
      </w:tr>
      <w:tr w:rsidR="00880D4D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BA3058" w:rsidRDefault="00880D4D" w:rsidP="00BA3058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Работа (заседания) школьных методических объединений учителей:</w:t>
            </w:r>
          </w:p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 xml:space="preserve">1. </w:t>
            </w:r>
            <w:r w:rsidRPr="00F15CA2">
              <w:t>начальных классов;</w:t>
            </w:r>
          </w:p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t>2. социально-гуманитарного направления (цикла)</w:t>
            </w:r>
            <w:r w:rsidRPr="00F15CA2">
              <w:rPr>
                <w:rStyle w:val="a4"/>
                <w:b w:val="0"/>
              </w:rPr>
              <w:t>;</w:t>
            </w:r>
          </w:p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3.</w:t>
            </w:r>
            <w:r w:rsidRPr="00F15CA2">
              <w:t>естественно-математического направления (цикла);</w:t>
            </w:r>
          </w:p>
          <w:p w:rsidR="00880D4D" w:rsidRDefault="00880D4D" w:rsidP="00880D4D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 xml:space="preserve">4. </w:t>
            </w:r>
            <w:r w:rsidRPr="00F15CA2">
              <w:t>художественно-эстетического, физкультурно-оздоровительного и трудового направления (цикла).</w:t>
            </w:r>
            <w:r>
              <w:t xml:space="preserve"> </w:t>
            </w:r>
            <w:r>
              <w:rPr>
                <w:rStyle w:val="a4"/>
                <w:b w:val="0"/>
                <w:i/>
              </w:rPr>
              <w:t>(</w:t>
            </w:r>
            <w:r w:rsidRPr="000D0EC1">
              <w:rPr>
                <w:rStyle w:val="a4"/>
                <w:b w:val="0"/>
                <w:i/>
              </w:rPr>
              <w:t>приложение</w:t>
            </w:r>
            <w:r>
              <w:rPr>
                <w:rStyle w:val="a4"/>
                <w:b w:val="0"/>
              </w:rPr>
              <w:t xml:space="preserve"> 1 </w:t>
            </w:r>
            <w:r w:rsidRPr="000D0EC1">
              <w:rPr>
                <w:rStyle w:val="a4"/>
                <w:b w:val="0"/>
                <w:i/>
              </w:rPr>
              <w:t>к плану</w:t>
            </w:r>
            <w:r>
              <w:rPr>
                <w:rStyle w:val="a4"/>
                <w:b w:val="0"/>
              </w:rPr>
              <w:t>)</w:t>
            </w:r>
          </w:p>
          <w:p w:rsidR="00880D4D" w:rsidRPr="00F15CA2" w:rsidRDefault="00862B4F" w:rsidP="00862B4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5. Внесение вопросов ФГ,</w:t>
            </w:r>
            <w:r w:rsidR="00880D4D">
              <w:rPr>
                <w:rStyle w:val="a4"/>
                <w:b w:val="0"/>
              </w:rPr>
              <w:t xml:space="preserve"> обновленного ФГОС</w:t>
            </w:r>
            <w:r>
              <w:rPr>
                <w:rStyle w:val="a4"/>
                <w:b w:val="0"/>
              </w:rPr>
              <w:t xml:space="preserve">, реализации ФОП и </w:t>
            </w:r>
            <w:r w:rsidRPr="00862B4F">
              <w:t xml:space="preserve">системы оценивания </w:t>
            </w:r>
            <w:r w:rsidRPr="00862B4F">
              <w:lastRenderedPageBreak/>
              <w:t>предметных результатов</w:t>
            </w:r>
            <w:r w:rsidR="00880D4D" w:rsidRPr="00862B4F">
              <w:rPr>
                <w:bCs/>
              </w:rPr>
              <w:t xml:space="preserve"> в</w:t>
            </w:r>
            <w:r w:rsidR="00880D4D">
              <w:rPr>
                <w:rStyle w:val="a4"/>
                <w:b w:val="0"/>
              </w:rPr>
              <w:t xml:space="preserve"> планы работы на год  и планы заседаний ШМО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Default="00880D4D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lastRenderedPageBreak/>
              <w:t>в течение года</w:t>
            </w:r>
            <w:r>
              <w:rPr>
                <w:rStyle w:val="a4"/>
                <w:b w:val="0"/>
              </w:rPr>
              <w:t>, не реже 1 раза в четверть</w:t>
            </w:r>
          </w:p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i/>
              </w:rPr>
              <w:t>(</w:t>
            </w:r>
            <w:r w:rsidRPr="000D0EC1">
              <w:rPr>
                <w:rStyle w:val="a4"/>
                <w:b w:val="0"/>
                <w:i/>
              </w:rPr>
              <w:t>приложение</w:t>
            </w:r>
            <w:r>
              <w:rPr>
                <w:rStyle w:val="a4"/>
                <w:b w:val="0"/>
              </w:rPr>
              <w:t xml:space="preserve"> </w:t>
            </w:r>
            <w:r w:rsidRPr="000D0EC1">
              <w:rPr>
                <w:rStyle w:val="a4"/>
                <w:b w:val="0"/>
                <w:i/>
              </w:rPr>
              <w:t>к плану</w:t>
            </w:r>
            <w:r>
              <w:rPr>
                <w:rStyle w:val="a4"/>
                <w:b w:val="0"/>
              </w:rPr>
              <w:t>)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5F7E8E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gramStart"/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Дробот  О.И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E8E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  <w:p w:rsidR="00880D4D" w:rsidRPr="005F7E8E" w:rsidRDefault="00880D4D" w:rsidP="0088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4D" w:rsidRPr="005F7E8E" w:rsidRDefault="00880D4D" w:rsidP="0088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4D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BA3058" w:rsidP="00BA305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B61F41" w:rsidP="00880D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Работа в творческих и рабочих группах педагогов по актуальным вопросам для школы, участие в проектах муниципальных, региональных, федеральных.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5F7E8E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7E8E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880D4D" w:rsidRPr="00F15CA2" w:rsidTr="00D6516E">
        <w:trPr>
          <w:jc w:val="center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4D" w:rsidRPr="00AB51E1" w:rsidRDefault="003477B7" w:rsidP="00880D4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37">
              <w:rPr>
                <w:rStyle w:val="2"/>
                <w:rFonts w:eastAsiaTheme="minorEastAsia"/>
                <w:b/>
                <w:sz w:val="24"/>
                <w:szCs w:val="24"/>
              </w:rPr>
              <w:t>Участие в методической работе образовательного учреждения</w:t>
            </w:r>
          </w:p>
        </w:tc>
      </w:tr>
      <w:tr w:rsidR="00880D4D" w:rsidRPr="00F15CA2" w:rsidTr="00DD3343">
        <w:trPr>
          <w:trHeight w:val="63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4D" w:rsidRPr="00E957D4" w:rsidRDefault="00880D4D" w:rsidP="00880D4D">
            <w:pPr>
              <w:pStyle w:val="ad"/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E957D4" w:rsidRDefault="00880D4D" w:rsidP="0088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D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с проектами и другой документации по проектам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7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BE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август-сентябрь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F0CA9" w:rsidRDefault="00EF0CA9" w:rsidP="00EF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  <w:p w:rsidR="00EF0CA9" w:rsidRDefault="00EF0CA9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4D" w:rsidRPr="00F15CA2" w:rsidTr="00DD3343">
        <w:trPr>
          <w:trHeight w:val="59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pStyle w:val="ad"/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E957D4" w:rsidRDefault="00880D4D" w:rsidP="0088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по оформлению рабочей программы и КТП по проектам обучающихся.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F0CA9" w:rsidRDefault="00EF0CA9" w:rsidP="00EF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  <w:p w:rsidR="00EF0CA9" w:rsidRPr="00EF0CA9" w:rsidRDefault="00EF0CA9" w:rsidP="00880D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0D4D" w:rsidRPr="005F7E8E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4D" w:rsidRPr="00F15CA2" w:rsidTr="00DD3343">
        <w:trPr>
          <w:trHeight w:val="59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pStyle w:val="ad"/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EF0CA9" w:rsidP="00875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жюри конкурсов, олимпиад, предметных комиссий, экспертных групп.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EF0CA9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A9" w:rsidRDefault="00880D4D" w:rsidP="00EF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F0CA9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4D" w:rsidRPr="004B02A2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93" w:rsidRPr="00F15CA2" w:rsidTr="00E755FC">
        <w:trPr>
          <w:trHeight w:val="254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Pr="00DD3343" w:rsidRDefault="00EF0CA9" w:rsidP="00656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8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обучающихся: </w:t>
            </w:r>
          </w:p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курсовая подготовка учителей;</w:t>
            </w:r>
          </w:p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деятельности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>учителей по направлениям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ФГ;</w:t>
            </w:r>
          </w:p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введение тем ФГ в календарно-тематическое планирование по предметам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>, работы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893" w:rsidRDefault="00656893" w:rsidP="00E7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и просветительские мероприятия по формировани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>ю ФГ.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656893" w:rsidRPr="004B02A2" w:rsidRDefault="00656893" w:rsidP="00E75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</w:tr>
      <w:tr w:rsidR="00656893" w:rsidRPr="00F15CA2" w:rsidTr="00DD3343">
        <w:trPr>
          <w:trHeight w:val="59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Pr="00DD3343" w:rsidRDefault="00EF0CA9" w:rsidP="00656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68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6893" w:rsidRPr="00DD3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условий для внедрения ФГОС:</w:t>
            </w:r>
          </w:p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курсовой подготовки учителей;</w:t>
            </w:r>
          </w:p>
          <w:p w:rsidR="00483CB8" w:rsidRDefault="00656893" w:rsidP="00483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3CB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информационно-коммуникативной платформы «Сферум»;</w:t>
            </w:r>
          </w:p>
          <w:p w:rsidR="00656893" w:rsidRDefault="00656893" w:rsidP="00483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регионально- муниципальных управленческих семинарах- совещаниях по внедрению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изучению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ФГОС;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656893" w:rsidRDefault="00656893" w:rsidP="00656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  <w:p w:rsidR="00656893" w:rsidRPr="004B02A2" w:rsidRDefault="00656893" w:rsidP="00656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5FC" w:rsidRPr="00F15CA2" w:rsidTr="00135657">
        <w:trPr>
          <w:trHeight w:val="133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FC" w:rsidRPr="003477B7" w:rsidRDefault="00EF0CA9" w:rsidP="00347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477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1" w:rsidRPr="00135657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5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Наставническая деятельность. </w:t>
            </w:r>
          </w:p>
          <w:p w:rsidR="0062540E" w:rsidRPr="0062540E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пар наставник-наставляемый педагог:</w:t>
            </w:r>
          </w:p>
          <w:p w:rsidR="0062540E" w:rsidRPr="0062540E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Толмачева Л.В.  –  Светличный С.В.;</w:t>
            </w:r>
          </w:p>
          <w:p w:rsidR="0062540E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Дробот О.И.  –  Тимошенко Н.М.;</w:t>
            </w:r>
          </w:p>
          <w:p w:rsidR="00E755FC" w:rsidRDefault="00E755FC" w:rsidP="00E7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FC" w:rsidRDefault="00E755FC" w:rsidP="00E755F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FC" w:rsidRDefault="00E755FC" w:rsidP="00E75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E755FC" w:rsidRDefault="00E755FC" w:rsidP="00E75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  <w:p w:rsidR="00E755FC" w:rsidRPr="004B02A2" w:rsidRDefault="00E755FC" w:rsidP="00E75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57" w:rsidRPr="00F15CA2" w:rsidTr="00135657">
        <w:trPr>
          <w:trHeight w:val="145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7" w:rsidRPr="00E755FC" w:rsidRDefault="00EF0CA9" w:rsidP="003477B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77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7" w:rsidRPr="0062540E" w:rsidRDefault="00135657" w:rsidP="001356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Наставническая деятельность: </w:t>
            </w:r>
            <w:r w:rsidRPr="0013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школы и учителя-предметники - </w:t>
            </w: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В.С.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Федотова Т.В., </w:t>
            </w:r>
            <w:r w:rsidR="0026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Мозговая Е.М., </w:t>
            </w:r>
            <w:proofErr w:type="spellStart"/>
            <w:r w:rsidR="0026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Алякина</w:t>
            </w:r>
            <w:proofErr w:type="spellEnd"/>
            <w:r w:rsidR="0026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:rsidR="00135657" w:rsidRPr="0062540E" w:rsidRDefault="00135657" w:rsidP="001356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индивидуального плана работы, консультационная деятельность, анализ проведенной работы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7" w:rsidRDefault="00135657" w:rsidP="0013565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течение года по согласованию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7" w:rsidRDefault="00135657" w:rsidP="0013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135657" w:rsidRPr="004B02A2" w:rsidRDefault="00135657" w:rsidP="0013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</w:tr>
      <w:tr w:rsidR="003670D6" w:rsidRPr="00F15CA2" w:rsidTr="00135657">
        <w:trPr>
          <w:trHeight w:val="145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D6" w:rsidRDefault="003670D6" w:rsidP="003477B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D6" w:rsidRPr="003670D6" w:rsidRDefault="003670D6" w:rsidP="003670D6">
            <w:pPr>
              <w:spacing w:line="259" w:lineRule="auto"/>
              <w:ind w:right="14" w:firstLine="2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реализации проекта «Школа Минпросвещения России» </w:t>
            </w:r>
          </w:p>
          <w:p w:rsidR="003670D6" w:rsidRDefault="003670D6" w:rsidP="00135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D6" w:rsidRDefault="003670D6" w:rsidP="0013565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D6" w:rsidRPr="004B02A2" w:rsidRDefault="003670D6" w:rsidP="0013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667A4" w:rsidRDefault="008667A4" w:rsidP="008667A4">
      <w:pPr>
        <w:spacing w:after="0"/>
        <w:jc w:val="center"/>
        <w:rPr>
          <w:b/>
          <w:color w:val="FF0000"/>
          <w:sz w:val="28"/>
          <w:szCs w:val="28"/>
        </w:rPr>
      </w:pPr>
    </w:p>
    <w:p w:rsidR="00B900F2" w:rsidRDefault="00B900F2" w:rsidP="0086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0F2">
        <w:rPr>
          <w:rFonts w:ascii="Times New Roman" w:hAnsi="Times New Roman" w:cs="Times New Roman"/>
          <w:b/>
          <w:sz w:val="28"/>
          <w:szCs w:val="28"/>
        </w:rPr>
        <w:t>СОСТАВ МЕТОДИЧЕСКОГО СОВЕТА ШКОЛЫ</w:t>
      </w:r>
      <w:r w:rsidRPr="00B900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e"/>
        <w:tblW w:w="9180" w:type="dxa"/>
        <w:jc w:val="center"/>
        <w:tblLook w:val="04A0" w:firstRow="1" w:lastRow="0" w:firstColumn="1" w:lastColumn="0" w:noHBand="0" w:noVBand="1"/>
      </w:tblPr>
      <w:tblGrid>
        <w:gridCol w:w="516"/>
        <w:gridCol w:w="2285"/>
        <w:gridCol w:w="2524"/>
        <w:gridCol w:w="3855"/>
      </w:tblGrid>
      <w:tr w:rsidR="00E1597A" w:rsidRPr="00E1597A" w:rsidTr="00E1597A">
        <w:trPr>
          <w:trHeight w:val="273"/>
          <w:jc w:val="center"/>
        </w:trPr>
        <w:tc>
          <w:tcPr>
            <w:tcW w:w="516" w:type="dxa"/>
          </w:tcPr>
          <w:p w:rsidR="00E1597A" w:rsidRPr="00E1597A" w:rsidRDefault="00E1597A" w:rsidP="005A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5" w:type="dxa"/>
          </w:tcPr>
          <w:p w:rsidR="00E1597A" w:rsidRPr="00E1597A" w:rsidRDefault="00E1597A" w:rsidP="005A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24" w:type="dxa"/>
          </w:tcPr>
          <w:p w:rsidR="00E1597A" w:rsidRPr="00E1597A" w:rsidRDefault="00E1597A" w:rsidP="005A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55" w:type="dxa"/>
          </w:tcPr>
          <w:p w:rsidR="00E1597A" w:rsidRPr="00E1597A" w:rsidRDefault="00E1597A" w:rsidP="002B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</w:tr>
      <w:tr w:rsidR="00E1597A" w:rsidRPr="00E1597A" w:rsidTr="00E1597A">
        <w:trPr>
          <w:trHeight w:val="547"/>
          <w:jc w:val="center"/>
        </w:trPr>
        <w:tc>
          <w:tcPr>
            <w:tcW w:w="516" w:type="dxa"/>
          </w:tcPr>
          <w:p w:rsidR="00E1597A" w:rsidRPr="00C517D4" w:rsidRDefault="00C517D4" w:rsidP="00C517D4">
            <w:pPr>
              <w:pStyle w:val="ad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:rsidR="00E1597A" w:rsidRPr="00E1597A" w:rsidRDefault="00E1597A" w:rsidP="005A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Толмачева Л.В.</w:t>
            </w:r>
          </w:p>
        </w:tc>
        <w:tc>
          <w:tcPr>
            <w:tcW w:w="2524" w:type="dxa"/>
          </w:tcPr>
          <w:p w:rsidR="00E1597A" w:rsidRPr="00E1597A" w:rsidRDefault="00C517D4" w:rsidP="005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C55F1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855" w:type="dxa"/>
          </w:tcPr>
          <w:p w:rsidR="00E1597A" w:rsidRPr="00E1597A" w:rsidRDefault="001D2047" w:rsidP="004E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 w:rsidR="004E15B1">
              <w:rPr>
                <w:rFonts w:ascii="Times New Roman" w:hAnsi="Times New Roman" w:cs="Times New Roman"/>
                <w:sz w:val="24"/>
                <w:szCs w:val="24"/>
              </w:rPr>
              <w:t>методическую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C517D4" w:rsidRPr="00E1597A" w:rsidTr="00E1597A">
        <w:trPr>
          <w:trHeight w:val="547"/>
          <w:jc w:val="center"/>
        </w:trPr>
        <w:tc>
          <w:tcPr>
            <w:tcW w:w="516" w:type="dxa"/>
          </w:tcPr>
          <w:p w:rsidR="00C517D4" w:rsidRPr="00E1597A" w:rsidRDefault="00C517D4" w:rsidP="00C5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5" w:type="dxa"/>
          </w:tcPr>
          <w:p w:rsidR="00C517D4" w:rsidRPr="00E1597A" w:rsidRDefault="00C517D4" w:rsidP="005A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Пашкова Е. С. </w:t>
            </w:r>
          </w:p>
        </w:tc>
        <w:tc>
          <w:tcPr>
            <w:tcW w:w="2524" w:type="dxa"/>
          </w:tcPr>
          <w:p w:rsidR="00C517D4" w:rsidRDefault="00C517D4" w:rsidP="005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55" w:type="dxa"/>
          </w:tcPr>
          <w:p w:rsidR="00C517D4" w:rsidRDefault="00C517D4" w:rsidP="00C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общую работу педагогов и МС школы</w:t>
            </w:r>
          </w:p>
        </w:tc>
      </w:tr>
      <w:tr w:rsidR="001B6E21" w:rsidRPr="00E1597A" w:rsidTr="00E1597A">
        <w:trPr>
          <w:trHeight w:val="289"/>
          <w:jc w:val="center"/>
        </w:trPr>
        <w:tc>
          <w:tcPr>
            <w:tcW w:w="516" w:type="dxa"/>
          </w:tcPr>
          <w:p w:rsidR="001B6E21" w:rsidRPr="00E1597A" w:rsidRDefault="001B6E21" w:rsidP="00C5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5" w:type="dxa"/>
          </w:tcPr>
          <w:p w:rsidR="001B6E21" w:rsidRPr="00E1597A" w:rsidRDefault="001B6E21" w:rsidP="001B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Артемова И.О.</w:t>
            </w:r>
          </w:p>
        </w:tc>
        <w:tc>
          <w:tcPr>
            <w:tcW w:w="2524" w:type="dxa"/>
          </w:tcPr>
          <w:p w:rsidR="001B6E21" w:rsidRPr="00E1597A" w:rsidRDefault="005C55F1" w:rsidP="005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руководитель </w:t>
            </w:r>
            <w:r w:rsidR="001B6E21" w:rsidRPr="00E1597A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="001B6E21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3855" w:type="dxa"/>
          </w:tcPr>
          <w:p w:rsidR="001B6E21" w:rsidRPr="00E1597A" w:rsidRDefault="002B1AA5" w:rsidP="001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классных руководителей, работу над документацией, направляет их деятельность</w:t>
            </w:r>
          </w:p>
        </w:tc>
      </w:tr>
      <w:tr w:rsidR="001B6E21" w:rsidRPr="00E1597A" w:rsidTr="00E1597A">
        <w:trPr>
          <w:trHeight w:val="289"/>
          <w:jc w:val="center"/>
        </w:trPr>
        <w:tc>
          <w:tcPr>
            <w:tcW w:w="516" w:type="dxa"/>
          </w:tcPr>
          <w:p w:rsidR="001B6E21" w:rsidRPr="00E1597A" w:rsidRDefault="001B6E21" w:rsidP="00C5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5" w:type="dxa"/>
          </w:tcPr>
          <w:p w:rsidR="001B6E21" w:rsidRPr="00E1597A" w:rsidRDefault="001B6E21" w:rsidP="001B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Токарь Е.К.</w:t>
            </w:r>
          </w:p>
        </w:tc>
        <w:tc>
          <w:tcPr>
            <w:tcW w:w="2524" w:type="dxa"/>
          </w:tcPr>
          <w:p w:rsidR="001B6E21" w:rsidRPr="00E1597A" w:rsidRDefault="001B6E21" w:rsidP="001B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естественно-математического цикла</w:t>
            </w:r>
          </w:p>
        </w:tc>
        <w:tc>
          <w:tcPr>
            <w:tcW w:w="3855" w:type="dxa"/>
          </w:tcPr>
          <w:p w:rsidR="001B6E21" w:rsidRPr="00E1597A" w:rsidRDefault="00D5092B" w:rsidP="001B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Координирует научно-методическую деятельность учителей-предметников своего предметного цикла</w:t>
            </w:r>
          </w:p>
        </w:tc>
      </w:tr>
      <w:tr w:rsidR="00D5092B" w:rsidRPr="00E1597A" w:rsidTr="00E1597A">
        <w:trPr>
          <w:trHeight w:val="547"/>
          <w:jc w:val="center"/>
        </w:trPr>
        <w:tc>
          <w:tcPr>
            <w:tcW w:w="516" w:type="dxa"/>
          </w:tcPr>
          <w:p w:rsidR="00D5092B" w:rsidRPr="00E1597A" w:rsidRDefault="00D5092B" w:rsidP="00C5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5" w:type="dxa"/>
          </w:tcPr>
          <w:p w:rsidR="00D5092B" w:rsidRPr="00E1597A" w:rsidRDefault="00D5092B" w:rsidP="00D5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Коломиец И.М.</w:t>
            </w:r>
          </w:p>
        </w:tc>
        <w:tc>
          <w:tcPr>
            <w:tcW w:w="2524" w:type="dxa"/>
          </w:tcPr>
          <w:p w:rsidR="00D5092B" w:rsidRPr="00E1597A" w:rsidRDefault="00D5092B" w:rsidP="00D5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начальных классов</w:t>
            </w:r>
          </w:p>
        </w:tc>
        <w:tc>
          <w:tcPr>
            <w:tcW w:w="3855" w:type="dxa"/>
          </w:tcPr>
          <w:p w:rsidR="00D5092B" w:rsidRDefault="00D5092B" w:rsidP="00D5092B">
            <w:pPr>
              <w:jc w:val="center"/>
            </w:pPr>
            <w:r w:rsidRPr="00572A6B">
              <w:rPr>
                <w:rFonts w:ascii="Times New Roman" w:hAnsi="Times New Roman" w:cs="Times New Roman"/>
                <w:sz w:val="24"/>
                <w:szCs w:val="24"/>
              </w:rPr>
              <w:t>Координирует научно-методическую деятельность учителей-предметников своего предметного цикла</w:t>
            </w:r>
          </w:p>
        </w:tc>
      </w:tr>
      <w:tr w:rsidR="00D5092B" w:rsidRPr="00E1597A" w:rsidTr="00E1597A">
        <w:trPr>
          <w:trHeight w:val="563"/>
          <w:jc w:val="center"/>
        </w:trPr>
        <w:tc>
          <w:tcPr>
            <w:tcW w:w="516" w:type="dxa"/>
          </w:tcPr>
          <w:p w:rsidR="00D5092B" w:rsidRPr="00E1597A" w:rsidRDefault="00D5092B" w:rsidP="00C5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5" w:type="dxa"/>
          </w:tcPr>
          <w:p w:rsidR="00D5092B" w:rsidRPr="00E1597A" w:rsidRDefault="00D5092B" w:rsidP="00D5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Шматко Н.Г.</w:t>
            </w:r>
          </w:p>
        </w:tc>
        <w:tc>
          <w:tcPr>
            <w:tcW w:w="2524" w:type="dxa"/>
          </w:tcPr>
          <w:p w:rsidR="00D5092B" w:rsidRPr="00E1597A" w:rsidRDefault="00D5092B" w:rsidP="00D5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социально-гуманитарного цикла</w:t>
            </w:r>
          </w:p>
        </w:tc>
        <w:tc>
          <w:tcPr>
            <w:tcW w:w="3855" w:type="dxa"/>
          </w:tcPr>
          <w:p w:rsidR="00D5092B" w:rsidRDefault="00D5092B" w:rsidP="00D5092B">
            <w:pPr>
              <w:jc w:val="center"/>
            </w:pPr>
            <w:r w:rsidRPr="00572A6B">
              <w:rPr>
                <w:rFonts w:ascii="Times New Roman" w:hAnsi="Times New Roman" w:cs="Times New Roman"/>
                <w:sz w:val="24"/>
                <w:szCs w:val="24"/>
              </w:rPr>
              <w:t>Координирует научно-методическую деятельность учителей-предметников своего предметного цикла</w:t>
            </w:r>
          </w:p>
        </w:tc>
      </w:tr>
      <w:tr w:rsidR="00D5092B" w:rsidRPr="00E1597A" w:rsidTr="00E1597A">
        <w:trPr>
          <w:trHeight w:val="547"/>
          <w:jc w:val="center"/>
        </w:trPr>
        <w:tc>
          <w:tcPr>
            <w:tcW w:w="516" w:type="dxa"/>
          </w:tcPr>
          <w:p w:rsidR="00D5092B" w:rsidRPr="00E1597A" w:rsidRDefault="00D5092B" w:rsidP="00D5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92B" w:rsidRPr="00E1597A" w:rsidRDefault="00D5092B" w:rsidP="00D5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D5092B" w:rsidRPr="00E1597A" w:rsidRDefault="00D5092B" w:rsidP="00D5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Гуринова О.В.</w:t>
            </w:r>
          </w:p>
        </w:tc>
        <w:tc>
          <w:tcPr>
            <w:tcW w:w="2524" w:type="dxa"/>
          </w:tcPr>
          <w:p w:rsidR="00D5092B" w:rsidRPr="00E1597A" w:rsidRDefault="00D5092B" w:rsidP="00D5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художественно-технологического направления</w:t>
            </w: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</w:tcPr>
          <w:p w:rsidR="00D5092B" w:rsidRDefault="00D5092B" w:rsidP="00D5092B">
            <w:pPr>
              <w:jc w:val="center"/>
            </w:pPr>
            <w:r w:rsidRPr="00572A6B">
              <w:rPr>
                <w:rFonts w:ascii="Times New Roman" w:hAnsi="Times New Roman" w:cs="Times New Roman"/>
                <w:sz w:val="24"/>
                <w:szCs w:val="24"/>
              </w:rPr>
              <w:t>Координирует научно-методическую деятельность учителей-предметников своего предметного цикла</w:t>
            </w:r>
          </w:p>
        </w:tc>
      </w:tr>
      <w:tr w:rsidR="001B6E21" w:rsidRPr="00E1597A" w:rsidTr="00E1597A">
        <w:trPr>
          <w:trHeight w:val="563"/>
          <w:jc w:val="center"/>
        </w:trPr>
        <w:tc>
          <w:tcPr>
            <w:tcW w:w="516" w:type="dxa"/>
          </w:tcPr>
          <w:p w:rsidR="001B6E21" w:rsidRPr="00E1597A" w:rsidRDefault="00693D31" w:rsidP="0069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E21" w:rsidRPr="00E15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1B6E21" w:rsidRPr="00E1597A" w:rsidRDefault="001B6E21" w:rsidP="001B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Дробот О.И.</w:t>
            </w:r>
          </w:p>
        </w:tc>
        <w:tc>
          <w:tcPr>
            <w:tcW w:w="2524" w:type="dxa"/>
          </w:tcPr>
          <w:p w:rsidR="001B6E21" w:rsidRPr="00E1597A" w:rsidRDefault="001B6E21" w:rsidP="001B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Методист  школы</w:t>
            </w:r>
          </w:p>
        </w:tc>
        <w:tc>
          <w:tcPr>
            <w:tcW w:w="3855" w:type="dxa"/>
          </w:tcPr>
          <w:p w:rsidR="001B6E21" w:rsidRPr="00E1597A" w:rsidRDefault="00D5092B" w:rsidP="001B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AA5" w:rsidRPr="00E1597A">
              <w:rPr>
                <w:rFonts w:ascii="Times New Roman" w:hAnsi="Times New Roman" w:cs="Times New Roman"/>
                <w:sz w:val="24"/>
                <w:szCs w:val="24"/>
              </w:rPr>
              <w:t>существляет мониторинг работы МО школы, самообразования учителей; составляет картотеку банка данных передового педагогического опыта</w:t>
            </w:r>
          </w:p>
        </w:tc>
      </w:tr>
    </w:tbl>
    <w:p w:rsidR="005602D6" w:rsidRPr="00B900F2" w:rsidRDefault="005602D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602D6" w:rsidRPr="00B900F2" w:rsidSect="00944453">
      <w:headerReference w:type="default" r:id="rId7"/>
      <w:pgSz w:w="11906" w:h="16838"/>
      <w:pgMar w:top="1134" w:right="851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F5" w:rsidRDefault="001805F5" w:rsidP="00C81639">
      <w:pPr>
        <w:spacing w:after="0" w:line="240" w:lineRule="auto"/>
      </w:pPr>
      <w:r>
        <w:separator/>
      </w:r>
    </w:p>
  </w:endnote>
  <w:endnote w:type="continuationSeparator" w:id="0">
    <w:p w:rsidR="001805F5" w:rsidRDefault="001805F5" w:rsidP="00C8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F5" w:rsidRDefault="001805F5" w:rsidP="00C81639">
      <w:pPr>
        <w:spacing w:after="0" w:line="240" w:lineRule="auto"/>
      </w:pPr>
      <w:r>
        <w:separator/>
      </w:r>
    </w:p>
  </w:footnote>
  <w:footnote w:type="continuationSeparator" w:id="0">
    <w:p w:rsidR="001805F5" w:rsidRDefault="001805F5" w:rsidP="00C8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39" w:rsidRDefault="00C81639" w:rsidP="00C81639">
    <w:pPr>
      <w:pStyle w:val="a5"/>
      <w:tabs>
        <w:tab w:val="clear" w:pos="4677"/>
        <w:tab w:val="clear" w:pos="9355"/>
        <w:tab w:val="left" w:pos="81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5B6"/>
    <w:multiLevelType w:val="hybridMultilevel"/>
    <w:tmpl w:val="B92C6636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F24"/>
    <w:multiLevelType w:val="hybridMultilevel"/>
    <w:tmpl w:val="5BD8F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9B1FC2"/>
    <w:multiLevelType w:val="multilevel"/>
    <w:tmpl w:val="10A4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45F54"/>
    <w:multiLevelType w:val="hybridMultilevel"/>
    <w:tmpl w:val="4BF2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83FBA"/>
    <w:multiLevelType w:val="multilevel"/>
    <w:tmpl w:val="0824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51E21"/>
    <w:multiLevelType w:val="hybridMultilevel"/>
    <w:tmpl w:val="4A54E55E"/>
    <w:lvl w:ilvl="0" w:tplc="00787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1367D"/>
    <w:multiLevelType w:val="hybridMultilevel"/>
    <w:tmpl w:val="F78E9948"/>
    <w:lvl w:ilvl="0" w:tplc="EAFA1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ADCE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91555"/>
    <w:multiLevelType w:val="multilevel"/>
    <w:tmpl w:val="0E70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A4A91"/>
    <w:multiLevelType w:val="hybridMultilevel"/>
    <w:tmpl w:val="B0B0FA0A"/>
    <w:lvl w:ilvl="0" w:tplc="EAFA1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F52E9"/>
    <w:multiLevelType w:val="hybridMultilevel"/>
    <w:tmpl w:val="7BB41AEC"/>
    <w:lvl w:ilvl="0" w:tplc="EAFA1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ADCE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47ADC"/>
    <w:multiLevelType w:val="hybridMultilevel"/>
    <w:tmpl w:val="8398CFF6"/>
    <w:lvl w:ilvl="0" w:tplc="C9822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B075EE"/>
    <w:multiLevelType w:val="hybridMultilevel"/>
    <w:tmpl w:val="7BB41AEC"/>
    <w:lvl w:ilvl="0" w:tplc="EAFA1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ADCE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8D08BE"/>
    <w:multiLevelType w:val="multilevel"/>
    <w:tmpl w:val="F874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E3902"/>
    <w:multiLevelType w:val="hybridMultilevel"/>
    <w:tmpl w:val="8102D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C92B65"/>
    <w:multiLevelType w:val="hybridMultilevel"/>
    <w:tmpl w:val="B0B0FA0A"/>
    <w:lvl w:ilvl="0" w:tplc="EAFA1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3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3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7A4"/>
    <w:rsid w:val="000056E5"/>
    <w:rsid w:val="00015245"/>
    <w:rsid w:val="00023917"/>
    <w:rsid w:val="00030DD6"/>
    <w:rsid w:val="00032CC0"/>
    <w:rsid w:val="000471D8"/>
    <w:rsid w:val="000551C2"/>
    <w:rsid w:val="00067164"/>
    <w:rsid w:val="0007731D"/>
    <w:rsid w:val="00084D4A"/>
    <w:rsid w:val="00086D93"/>
    <w:rsid w:val="00093DE2"/>
    <w:rsid w:val="000A2CD3"/>
    <w:rsid w:val="000C2402"/>
    <w:rsid w:val="000C2C5C"/>
    <w:rsid w:val="000C74AA"/>
    <w:rsid w:val="000D0EC1"/>
    <w:rsid w:val="000D1638"/>
    <w:rsid w:val="000D284D"/>
    <w:rsid w:val="000F2BA8"/>
    <w:rsid w:val="00110612"/>
    <w:rsid w:val="001255A1"/>
    <w:rsid w:val="001272FB"/>
    <w:rsid w:val="00135657"/>
    <w:rsid w:val="00141FF8"/>
    <w:rsid w:val="00152BAD"/>
    <w:rsid w:val="001672B8"/>
    <w:rsid w:val="00167A71"/>
    <w:rsid w:val="001805F5"/>
    <w:rsid w:val="0019145B"/>
    <w:rsid w:val="00193256"/>
    <w:rsid w:val="001A13BE"/>
    <w:rsid w:val="001B06AB"/>
    <w:rsid w:val="001B6E21"/>
    <w:rsid w:val="001D2047"/>
    <w:rsid w:val="001D2B66"/>
    <w:rsid w:val="001F1078"/>
    <w:rsid w:val="001F715E"/>
    <w:rsid w:val="00202D74"/>
    <w:rsid w:val="002105CC"/>
    <w:rsid w:val="00253FEC"/>
    <w:rsid w:val="00256ED4"/>
    <w:rsid w:val="00264E06"/>
    <w:rsid w:val="002818D3"/>
    <w:rsid w:val="00294F41"/>
    <w:rsid w:val="002A0774"/>
    <w:rsid w:val="002A0B61"/>
    <w:rsid w:val="002B1AA5"/>
    <w:rsid w:val="002C0734"/>
    <w:rsid w:val="002D3785"/>
    <w:rsid w:val="002D41C0"/>
    <w:rsid w:val="002F70B8"/>
    <w:rsid w:val="00317D6B"/>
    <w:rsid w:val="003477B7"/>
    <w:rsid w:val="00362463"/>
    <w:rsid w:val="00365DDE"/>
    <w:rsid w:val="003670D6"/>
    <w:rsid w:val="00390A47"/>
    <w:rsid w:val="00391855"/>
    <w:rsid w:val="003D7B5A"/>
    <w:rsid w:val="003E2FC4"/>
    <w:rsid w:val="004017AE"/>
    <w:rsid w:val="00413FB0"/>
    <w:rsid w:val="00414B05"/>
    <w:rsid w:val="00456AAF"/>
    <w:rsid w:val="00471520"/>
    <w:rsid w:val="00474BBA"/>
    <w:rsid w:val="00483CB8"/>
    <w:rsid w:val="00486CCC"/>
    <w:rsid w:val="004910B0"/>
    <w:rsid w:val="004E15B1"/>
    <w:rsid w:val="00506247"/>
    <w:rsid w:val="00513BC5"/>
    <w:rsid w:val="00526E0A"/>
    <w:rsid w:val="005602D6"/>
    <w:rsid w:val="00563842"/>
    <w:rsid w:val="005737D9"/>
    <w:rsid w:val="00582C68"/>
    <w:rsid w:val="0059571A"/>
    <w:rsid w:val="005B3999"/>
    <w:rsid w:val="005B3E37"/>
    <w:rsid w:val="005C3D6B"/>
    <w:rsid w:val="005C55F1"/>
    <w:rsid w:val="005F4036"/>
    <w:rsid w:val="005F7CD0"/>
    <w:rsid w:val="005F7E8E"/>
    <w:rsid w:val="00613A9F"/>
    <w:rsid w:val="0062540E"/>
    <w:rsid w:val="0063473C"/>
    <w:rsid w:val="0065428D"/>
    <w:rsid w:val="00656893"/>
    <w:rsid w:val="00663BE0"/>
    <w:rsid w:val="00665EF4"/>
    <w:rsid w:val="006860D2"/>
    <w:rsid w:val="00690BC3"/>
    <w:rsid w:val="00693D31"/>
    <w:rsid w:val="006A64EC"/>
    <w:rsid w:val="006C5134"/>
    <w:rsid w:val="006C7196"/>
    <w:rsid w:val="006D6085"/>
    <w:rsid w:val="006D6EE6"/>
    <w:rsid w:val="006F49BC"/>
    <w:rsid w:val="00712359"/>
    <w:rsid w:val="00760491"/>
    <w:rsid w:val="00777767"/>
    <w:rsid w:val="007A3754"/>
    <w:rsid w:val="007B0E05"/>
    <w:rsid w:val="007D3649"/>
    <w:rsid w:val="007F4557"/>
    <w:rsid w:val="00823E8E"/>
    <w:rsid w:val="008246BB"/>
    <w:rsid w:val="00832D49"/>
    <w:rsid w:val="00844F7B"/>
    <w:rsid w:val="00850121"/>
    <w:rsid w:val="0085070C"/>
    <w:rsid w:val="0085197F"/>
    <w:rsid w:val="008519F4"/>
    <w:rsid w:val="008533CE"/>
    <w:rsid w:val="00862B4F"/>
    <w:rsid w:val="008667A4"/>
    <w:rsid w:val="00875A66"/>
    <w:rsid w:val="00880D4D"/>
    <w:rsid w:val="008A305C"/>
    <w:rsid w:val="008B7560"/>
    <w:rsid w:val="008D241A"/>
    <w:rsid w:val="008E4BF9"/>
    <w:rsid w:val="008E527A"/>
    <w:rsid w:val="00911CC7"/>
    <w:rsid w:val="009135B4"/>
    <w:rsid w:val="0091547E"/>
    <w:rsid w:val="00943737"/>
    <w:rsid w:val="00944453"/>
    <w:rsid w:val="00953F05"/>
    <w:rsid w:val="0097585C"/>
    <w:rsid w:val="00986651"/>
    <w:rsid w:val="0098668C"/>
    <w:rsid w:val="00996527"/>
    <w:rsid w:val="009B1547"/>
    <w:rsid w:val="009C3814"/>
    <w:rsid w:val="009C7017"/>
    <w:rsid w:val="009E65AF"/>
    <w:rsid w:val="009F6CAD"/>
    <w:rsid w:val="009F76F7"/>
    <w:rsid w:val="009F7996"/>
    <w:rsid w:val="00A2492C"/>
    <w:rsid w:val="00A24C43"/>
    <w:rsid w:val="00A42745"/>
    <w:rsid w:val="00A42F1E"/>
    <w:rsid w:val="00A560D0"/>
    <w:rsid w:val="00A77A86"/>
    <w:rsid w:val="00A83E16"/>
    <w:rsid w:val="00A83F40"/>
    <w:rsid w:val="00A842C5"/>
    <w:rsid w:val="00A9565B"/>
    <w:rsid w:val="00AA250E"/>
    <w:rsid w:val="00AA5DB0"/>
    <w:rsid w:val="00AA71BF"/>
    <w:rsid w:val="00AA79DB"/>
    <w:rsid w:val="00AB51E1"/>
    <w:rsid w:val="00AF02C3"/>
    <w:rsid w:val="00B25113"/>
    <w:rsid w:val="00B41056"/>
    <w:rsid w:val="00B52DE1"/>
    <w:rsid w:val="00B61670"/>
    <w:rsid w:val="00B61F41"/>
    <w:rsid w:val="00B6274B"/>
    <w:rsid w:val="00B900F2"/>
    <w:rsid w:val="00B964C8"/>
    <w:rsid w:val="00B97D29"/>
    <w:rsid w:val="00BA3058"/>
    <w:rsid w:val="00BF1A61"/>
    <w:rsid w:val="00BF5511"/>
    <w:rsid w:val="00BF5F29"/>
    <w:rsid w:val="00BF6F23"/>
    <w:rsid w:val="00C1487D"/>
    <w:rsid w:val="00C22F2D"/>
    <w:rsid w:val="00C517D4"/>
    <w:rsid w:val="00C52061"/>
    <w:rsid w:val="00C73098"/>
    <w:rsid w:val="00C75126"/>
    <w:rsid w:val="00C81639"/>
    <w:rsid w:val="00C864DB"/>
    <w:rsid w:val="00CB0A88"/>
    <w:rsid w:val="00CE3917"/>
    <w:rsid w:val="00CE5ECA"/>
    <w:rsid w:val="00CF25A1"/>
    <w:rsid w:val="00CF49EB"/>
    <w:rsid w:val="00D108F6"/>
    <w:rsid w:val="00D209D4"/>
    <w:rsid w:val="00D42F1A"/>
    <w:rsid w:val="00D42FF2"/>
    <w:rsid w:val="00D5092B"/>
    <w:rsid w:val="00D576CE"/>
    <w:rsid w:val="00D877BC"/>
    <w:rsid w:val="00D96EB6"/>
    <w:rsid w:val="00DA2B5E"/>
    <w:rsid w:val="00DD3343"/>
    <w:rsid w:val="00DE6AB4"/>
    <w:rsid w:val="00DF4715"/>
    <w:rsid w:val="00DF504B"/>
    <w:rsid w:val="00E0044B"/>
    <w:rsid w:val="00E03B59"/>
    <w:rsid w:val="00E1597A"/>
    <w:rsid w:val="00E16A52"/>
    <w:rsid w:val="00E24499"/>
    <w:rsid w:val="00E36FC1"/>
    <w:rsid w:val="00E755FC"/>
    <w:rsid w:val="00E84B07"/>
    <w:rsid w:val="00E957D4"/>
    <w:rsid w:val="00EB11AC"/>
    <w:rsid w:val="00EB1DA6"/>
    <w:rsid w:val="00ED363E"/>
    <w:rsid w:val="00ED416C"/>
    <w:rsid w:val="00ED4C36"/>
    <w:rsid w:val="00EF0CA9"/>
    <w:rsid w:val="00F15CA2"/>
    <w:rsid w:val="00F17BBF"/>
    <w:rsid w:val="00F25891"/>
    <w:rsid w:val="00F34C24"/>
    <w:rsid w:val="00F4761D"/>
    <w:rsid w:val="00F71B68"/>
    <w:rsid w:val="00F95426"/>
    <w:rsid w:val="00FA6A52"/>
    <w:rsid w:val="00FB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5B76"/>
  <w15:docId w15:val="{6B2BA2FC-08F1-4506-A06E-616C2BC9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667A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8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1639"/>
  </w:style>
  <w:style w:type="paragraph" w:styleId="a7">
    <w:name w:val="footer"/>
    <w:basedOn w:val="a"/>
    <w:link w:val="a8"/>
    <w:uiPriority w:val="99"/>
    <w:semiHidden/>
    <w:unhideWhenUsed/>
    <w:rsid w:val="00C8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1639"/>
  </w:style>
  <w:style w:type="paragraph" w:styleId="a9">
    <w:name w:val="No Spacing"/>
    <w:aliases w:val="основа"/>
    <w:link w:val="aa"/>
    <w:uiPriority w:val="1"/>
    <w:qFormat/>
    <w:rsid w:val="00456A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locked/>
    <w:rsid w:val="00456AAF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1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5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44F7B"/>
    <w:pPr>
      <w:ind w:left="720"/>
      <w:contextualSpacing/>
    </w:pPr>
  </w:style>
  <w:style w:type="table" w:styleId="ae">
    <w:name w:val="Table Grid"/>
    <w:basedOn w:val="a1"/>
    <w:uiPriority w:val="59"/>
    <w:rsid w:val="00C14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1B06AB"/>
    <w:rPr>
      <w:i/>
      <w:iCs/>
      <w:color w:val="404040" w:themeColor="text1" w:themeTint="BF"/>
    </w:rPr>
  </w:style>
  <w:style w:type="character" w:customStyle="1" w:styleId="2">
    <w:name w:val="Основной текст (2)"/>
    <w:basedOn w:val="a0"/>
    <w:rsid w:val="00D10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uturismarkdown-paragraph">
    <w:name w:val="futurismarkdown-paragraph"/>
    <w:basedOn w:val="a"/>
    <w:rsid w:val="009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43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186</cp:revision>
  <cp:lastPrinted>2024-05-30T07:45:00Z</cp:lastPrinted>
  <dcterms:created xsi:type="dcterms:W3CDTF">2017-08-09T09:17:00Z</dcterms:created>
  <dcterms:modified xsi:type="dcterms:W3CDTF">2024-05-30T07:46:00Z</dcterms:modified>
</cp:coreProperties>
</file>