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3EB" w:rsidRDefault="00447DF2" w:rsidP="00DB60C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9E03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DB60C9" w:rsidRDefault="009E03EB" w:rsidP="00DB60C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 стипендиях Главы администрации детям, обучающимся в муниципальных общеобразовательных учреждениях </w:t>
      </w:r>
    </w:p>
    <w:p w:rsidR="00447DF2" w:rsidRPr="00DB60C9" w:rsidRDefault="009E03EB" w:rsidP="00DB60C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Грайворонского района Белгородской област</w:t>
      </w:r>
      <w:r w:rsidR="00DB60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</w:p>
    <w:p w:rsidR="00447DF2" w:rsidRPr="009E03EB" w:rsidRDefault="00447DF2" w:rsidP="00DB60C9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E03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447DF2" w:rsidRDefault="00447DF2" w:rsidP="007A37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Настоящее Положение определяет порядок конкурсного отбора кандидатов на </w:t>
      </w:r>
      <w:r w:rsidR="00120A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присвоение </w:t>
      </w:r>
      <w:r w:rsidRPr="009E0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ежегодных стипендий Главы администрации </w:t>
      </w:r>
      <w:r w:rsidR="00DB60C9">
        <w:rPr>
          <w:rFonts w:ascii="Times New Roman" w:eastAsia="Times New Roman" w:hAnsi="Times New Roman" w:cs="Times New Roman"/>
          <w:color w:val="000000"/>
          <w:sz w:val="28"/>
          <w:szCs w:val="28"/>
        </w:rPr>
        <w:t>Грайворонск</w:t>
      </w:r>
      <w:r w:rsidR="00D269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DB60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</w:t>
      </w:r>
      <w:r w:rsidR="00D269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E0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Стипендии) талантливым детям, обучающимся в образовательных учреждениях </w:t>
      </w:r>
      <w:r w:rsidR="00DB60C9">
        <w:rPr>
          <w:rFonts w:ascii="Times New Roman" w:eastAsia="Times New Roman" w:hAnsi="Times New Roman" w:cs="Times New Roman"/>
          <w:color w:val="000000"/>
          <w:sz w:val="28"/>
          <w:szCs w:val="28"/>
        </w:rPr>
        <w:t>Грайворонского</w:t>
      </w:r>
      <w:r w:rsidRPr="009E0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района, порядок </w:t>
      </w:r>
      <w:r w:rsidR="00D26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присвоения </w:t>
      </w:r>
      <w:r w:rsidRPr="009E03EB">
        <w:rPr>
          <w:rFonts w:ascii="Times New Roman" w:eastAsia="Times New Roman" w:hAnsi="Times New Roman" w:cs="Times New Roman"/>
          <w:color w:val="000000"/>
          <w:sz w:val="28"/>
          <w:szCs w:val="28"/>
        </w:rPr>
        <w:t>и выплаты Стипендий.</w:t>
      </w:r>
    </w:p>
    <w:p w:rsidR="006B7256" w:rsidRPr="009E03EB" w:rsidRDefault="006B7256" w:rsidP="007A37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7DF2" w:rsidRDefault="00447DF2" w:rsidP="007A37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Стипендия учреждена </w:t>
      </w:r>
      <w:r w:rsidR="007A37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Главой </w:t>
      </w:r>
      <w:r w:rsidRPr="009E03EB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</w:t>
      </w:r>
      <w:r w:rsidR="007A3706">
        <w:rPr>
          <w:rFonts w:ascii="Times New Roman" w:eastAsia="Times New Roman" w:hAnsi="Times New Roman" w:cs="Times New Roman"/>
          <w:color w:val="000000"/>
          <w:sz w:val="28"/>
          <w:szCs w:val="28"/>
        </w:rPr>
        <w:t>и Грайворонского района</w:t>
      </w:r>
      <w:r w:rsidRPr="009E0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целях поощрения талантливых детей, обучающихся в муниципальных образовательных учреждениях </w:t>
      </w:r>
      <w:r w:rsidR="00DB60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Грайворонского </w:t>
      </w:r>
      <w:r w:rsidRPr="009E03EB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района, за особые успехи в обучении</w:t>
      </w:r>
      <w:r w:rsidR="00D269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B7256" w:rsidRPr="009E03EB" w:rsidRDefault="006B7256" w:rsidP="007A37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7256" w:rsidRDefault="00447DF2" w:rsidP="007A37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11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Ежегодно </w:t>
      </w:r>
      <w:r w:rsidR="002C0B70" w:rsidRPr="009711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15 </w:t>
      </w:r>
      <w:r w:rsidR="00C9505D">
        <w:rPr>
          <w:rFonts w:ascii="Times New Roman" w:eastAsia="Times New Roman" w:hAnsi="Times New Roman" w:cs="Times New Roman"/>
          <w:color w:val="000000"/>
          <w:sz w:val="28"/>
          <w:szCs w:val="28"/>
        </w:rPr>
        <w:t>января и 15 августа</w:t>
      </w:r>
      <w:r w:rsidR="002C0B70" w:rsidRPr="009711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711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определяется </w:t>
      </w:r>
      <w:r w:rsidR="00B0726F" w:rsidRPr="0097112D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</w:t>
      </w:r>
      <w:r w:rsidRPr="009711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получателей Стипендии</w:t>
      </w:r>
      <w:r w:rsidR="002F7AF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F7AF5" w:rsidRPr="009E03EB" w:rsidRDefault="002F7AF5" w:rsidP="007A37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7DF2" w:rsidRPr="002F7AF5" w:rsidRDefault="00447DF2" w:rsidP="007A37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Кандидатами на соискание Стипендии могут быть обучающиеся </w:t>
      </w:r>
      <w:r w:rsidR="00754BFD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9E03EB">
        <w:rPr>
          <w:rFonts w:ascii="Times New Roman" w:eastAsia="Times New Roman" w:hAnsi="Times New Roman" w:cs="Times New Roman"/>
          <w:color w:val="000000"/>
          <w:sz w:val="28"/>
          <w:szCs w:val="28"/>
        </w:rPr>
        <w:t>-11 классов</w:t>
      </w:r>
      <w:r w:rsidR="00B072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(имеющие </w:t>
      </w:r>
      <w:r w:rsidR="00AE4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итоговую </w:t>
      </w:r>
      <w:r w:rsidR="00B0726F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оценку «5» по всем общеобразовательным предметам)</w:t>
      </w:r>
      <w:r w:rsidRPr="009E0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образовательных учреждений </w:t>
      </w:r>
      <w:r w:rsidR="00754B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Грайворонского </w:t>
      </w:r>
      <w:r w:rsidRPr="009E0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района, </w:t>
      </w:r>
      <w:r w:rsidRPr="002F7AF5">
        <w:rPr>
          <w:rFonts w:ascii="Times New Roman" w:eastAsia="Times New Roman" w:hAnsi="Times New Roman" w:cs="Times New Roman"/>
          <w:sz w:val="28"/>
          <w:szCs w:val="28"/>
        </w:rPr>
        <w:t>победители</w:t>
      </w:r>
      <w:r w:rsidR="0097112D" w:rsidRPr="002F7A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7AF5">
        <w:rPr>
          <w:rFonts w:ascii="Times New Roman" w:eastAsia="Times New Roman" w:hAnsi="Times New Roman" w:cs="Times New Roman"/>
          <w:sz w:val="28"/>
          <w:szCs w:val="28"/>
        </w:rPr>
        <w:t xml:space="preserve">и призеры </w:t>
      </w:r>
      <w:r w:rsidR="0097112D" w:rsidRPr="002F7AF5">
        <w:rPr>
          <w:rFonts w:ascii="Times New Roman" w:eastAsia="Times New Roman" w:hAnsi="Times New Roman" w:cs="Times New Roman"/>
          <w:sz w:val="28"/>
          <w:szCs w:val="28"/>
        </w:rPr>
        <w:t>олимпиад, научных конференций,</w:t>
      </w:r>
      <w:r w:rsidR="00D2693C">
        <w:rPr>
          <w:rFonts w:ascii="Times New Roman" w:eastAsia="Times New Roman" w:hAnsi="Times New Roman" w:cs="Times New Roman"/>
          <w:sz w:val="28"/>
          <w:szCs w:val="28"/>
        </w:rPr>
        <w:t xml:space="preserve"> конкурсов, </w:t>
      </w:r>
      <w:r w:rsidR="002F7AF5" w:rsidRPr="002F7AF5">
        <w:rPr>
          <w:rFonts w:ascii="Times New Roman" w:eastAsia="Times New Roman" w:hAnsi="Times New Roman" w:cs="Times New Roman"/>
          <w:sz w:val="28"/>
          <w:szCs w:val="28"/>
        </w:rPr>
        <w:t xml:space="preserve">исследовательских работ и </w:t>
      </w:r>
      <w:r w:rsidR="0097112D" w:rsidRPr="002F7AF5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2F7AF5" w:rsidRPr="002F7AF5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97112D" w:rsidRPr="002F7A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7AF5">
        <w:rPr>
          <w:rFonts w:ascii="Times New Roman" w:eastAsia="Times New Roman" w:hAnsi="Times New Roman" w:cs="Times New Roman"/>
          <w:sz w:val="28"/>
          <w:szCs w:val="28"/>
        </w:rPr>
        <w:t>регионального и всероссийского</w:t>
      </w:r>
      <w:r w:rsidR="002C0B70" w:rsidRPr="002F7A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0B70" w:rsidRPr="002F7AF5">
        <w:rPr>
          <w:rFonts w:ascii="Times New Roman" w:eastAsia="Times New Roman" w:hAnsi="Times New Roman" w:cs="Times New Roman"/>
          <w:b/>
          <w:i/>
          <w:sz w:val="28"/>
          <w:szCs w:val="28"/>
        </w:rPr>
        <w:t>очного</w:t>
      </w:r>
      <w:r w:rsidRPr="002F7AF5">
        <w:rPr>
          <w:rFonts w:ascii="Times New Roman" w:eastAsia="Times New Roman" w:hAnsi="Times New Roman" w:cs="Times New Roman"/>
          <w:sz w:val="28"/>
          <w:szCs w:val="28"/>
        </w:rPr>
        <w:t xml:space="preserve"> уровней.</w:t>
      </w:r>
    </w:p>
    <w:p w:rsidR="002F7AF5" w:rsidRDefault="002F7AF5" w:rsidP="002C0B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2F7AF5" w:rsidRPr="002F7AF5" w:rsidRDefault="002C0B70" w:rsidP="002C0B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7A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1.5. </w:t>
      </w:r>
      <w:r w:rsidR="002F7AF5" w:rsidRPr="002F7AF5">
        <w:rPr>
          <w:rFonts w:ascii="Times New Roman" w:eastAsia="Times New Roman" w:hAnsi="Times New Roman" w:cs="Times New Roman"/>
          <w:color w:val="000000"/>
          <w:sz w:val="28"/>
          <w:szCs w:val="28"/>
        </w:rPr>
        <w:t>Стипендия учреждается в следующих номинациях и размерах:</w:t>
      </w:r>
    </w:p>
    <w:p w:rsidR="002C0B70" w:rsidRDefault="002F7AF5" w:rsidP="002C0B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7AF5">
        <w:rPr>
          <w:rFonts w:ascii="Times New Roman" w:eastAsia="Times New Roman" w:hAnsi="Times New Roman" w:cs="Times New Roman"/>
          <w:color w:val="000000"/>
          <w:sz w:val="28"/>
          <w:szCs w:val="28"/>
        </w:rPr>
        <w:t>- за отличные успехи в учебе -</w:t>
      </w:r>
      <w:r w:rsidR="002C0B70" w:rsidRPr="002F7A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0B70" w:rsidRPr="002F7AF5">
        <w:rPr>
          <w:rFonts w:ascii="Times New Roman" w:eastAsia="Times New Roman" w:hAnsi="Times New Roman" w:cs="Times New Roman"/>
          <w:b/>
          <w:i/>
          <w:sz w:val="28"/>
          <w:szCs w:val="28"/>
        </w:rPr>
        <w:t>700, 00 (семьсот)</w:t>
      </w:r>
      <w:r w:rsidR="002C0B70" w:rsidRPr="002F7AF5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C9505D">
        <w:rPr>
          <w:rFonts w:ascii="Times New Roman" w:eastAsia="Times New Roman" w:hAnsi="Times New Roman" w:cs="Times New Roman"/>
          <w:sz w:val="28"/>
          <w:szCs w:val="28"/>
        </w:rPr>
        <w:t xml:space="preserve"> ежемесячно в течение полугодия</w:t>
      </w:r>
      <w:r w:rsidR="005F16F5">
        <w:rPr>
          <w:rFonts w:ascii="Times New Roman" w:eastAsia="Times New Roman" w:hAnsi="Times New Roman" w:cs="Times New Roman"/>
          <w:sz w:val="28"/>
          <w:szCs w:val="28"/>
        </w:rPr>
        <w:t xml:space="preserve"> текущего </w:t>
      </w:r>
      <w:r w:rsidR="00C9505D">
        <w:rPr>
          <w:rFonts w:ascii="Times New Roman" w:eastAsia="Times New Roman" w:hAnsi="Times New Roman" w:cs="Times New Roman"/>
          <w:sz w:val="28"/>
          <w:szCs w:val="28"/>
        </w:rPr>
        <w:t>учебного года</w:t>
      </w:r>
    </w:p>
    <w:p w:rsidR="002F7AF5" w:rsidRDefault="003D66CA" w:rsidP="002F7A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за отличные успехи в учебе,</w:t>
      </w:r>
      <w:r w:rsidR="002F7AF5" w:rsidRPr="002F7AF5">
        <w:rPr>
          <w:rFonts w:ascii="Times New Roman" w:eastAsia="Times New Roman" w:hAnsi="Times New Roman" w:cs="Times New Roman"/>
          <w:sz w:val="28"/>
          <w:szCs w:val="28"/>
        </w:rPr>
        <w:t xml:space="preserve"> победител</w:t>
      </w:r>
      <w:r w:rsidR="00492F7E">
        <w:rPr>
          <w:rFonts w:ascii="Times New Roman" w:eastAsia="Times New Roman" w:hAnsi="Times New Roman" w:cs="Times New Roman"/>
          <w:sz w:val="28"/>
          <w:szCs w:val="28"/>
        </w:rPr>
        <w:t>ям</w:t>
      </w:r>
      <w:r w:rsidR="002F7AF5" w:rsidRPr="002F7A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7AF5">
        <w:rPr>
          <w:rFonts w:ascii="Times New Roman" w:eastAsia="Times New Roman" w:hAnsi="Times New Roman" w:cs="Times New Roman"/>
          <w:sz w:val="28"/>
          <w:szCs w:val="28"/>
        </w:rPr>
        <w:t>и призер</w:t>
      </w:r>
      <w:r w:rsidR="00492F7E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2F7A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7AF5" w:rsidRPr="002F7AF5">
        <w:rPr>
          <w:rFonts w:ascii="Times New Roman" w:eastAsia="Times New Roman" w:hAnsi="Times New Roman" w:cs="Times New Roman"/>
          <w:sz w:val="28"/>
          <w:szCs w:val="28"/>
        </w:rPr>
        <w:t xml:space="preserve">олимпиад, научных конференций, исследовательских работ и проектов регионального и всероссийского </w:t>
      </w:r>
      <w:r w:rsidR="002F7AF5" w:rsidRPr="002F7AF5">
        <w:rPr>
          <w:rFonts w:ascii="Times New Roman" w:eastAsia="Times New Roman" w:hAnsi="Times New Roman" w:cs="Times New Roman"/>
          <w:b/>
          <w:i/>
          <w:sz w:val="28"/>
          <w:szCs w:val="28"/>
        </w:rPr>
        <w:t>очного</w:t>
      </w:r>
      <w:r w:rsidR="002F7AF5">
        <w:rPr>
          <w:rFonts w:ascii="Times New Roman" w:eastAsia="Times New Roman" w:hAnsi="Times New Roman" w:cs="Times New Roman"/>
          <w:sz w:val="28"/>
          <w:szCs w:val="28"/>
        </w:rPr>
        <w:t xml:space="preserve"> уровней -</w:t>
      </w:r>
      <w:r w:rsidR="002F7AF5" w:rsidRPr="002F7AF5">
        <w:rPr>
          <w:rFonts w:ascii="Times New Roman" w:eastAsia="Times New Roman" w:hAnsi="Times New Roman" w:cs="Times New Roman"/>
          <w:b/>
          <w:i/>
          <w:sz w:val="28"/>
          <w:szCs w:val="28"/>
        </w:rPr>
        <w:t>900,00 (девятьсот)</w:t>
      </w:r>
      <w:r w:rsidR="00C9505D">
        <w:rPr>
          <w:rFonts w:ascii="Times New Roman" w:eastAsia="Times New Roman" w:hAnsi="Times New Roman" w:cs="Times New Roman"/>
          <w:sz w:val="28"/>
          <w:szCs w:val="28"/>
        </w:rPr>
        <w:t xml:space="preserve"> рублей ежемесячно в течение полугодия</w:t>
      </w:r>
      <w:r w:rsidR="005F16F5">
        <w:rPr>
          <w:rFonts w:ascii="Times New Roman" w:eastAsia="Times New Roman" w:hAnsi="Times New Roman" w:cs="Times New Roman"/>
          <w:sz w:val="28"/>
          <w:szCs w:val="28"/>
        </w:rPr>
        <w:t xml:space="preserve"> текущего </w:t>
      </w:r>
      <w:r w:rsidR="00C9505D">
        <w:rPr>
          <w:rFonts w:ascii="Times New Roman" w:eastAsia="Times New Roman" w:hAnsi="Times New Roman" w:cs="Times New Roman"/>
          <w:sz w:val="28"/>
          <w:szCs w:val="28"/>
        </w:rPr>
        <w:t>учебного года.</w:t>
      </w:r>
    </w:p>
    <w:p w:rsidR="002F7AF5" w:rsidRPr="002F7AF5" w:rsidRDefault="002F7AF5" w:rsidP="002F7A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7DF2" w:rsidRPr="00DB60C9" w:rsidRDefault="00447DF2" w:rsidP="007A37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7AF5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2F7AF5" w:rsidRPr="002F7AF5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2F7AF5">
        <w:rPr>
          <w:rFonts w:ascii="Times New Roman" w:eastAsia="Times New Roman" w:hAnsi="Times New Roman" w:cs="Times New Roman"/>
          <w:color w:val="000000"/>
          <w:sz w:val="28"/>
          <w:szCs w:val="28"/>
        </w:rPr>
        <w:t>. Конкурсный отбор кандидатов осуществляет</w:t>
      </w:r>
      <w:r w:rsidR="00AE4D95" w:rsidRPr="002F7AF5">
        <w:rPr>
          <w:rFonts w:ascii="Times New Roman" w:eastAsia="Times New Roman" w:hAnsi="Times New Roman" w:cs="Times New Roman"/>
          <w:color w:val="000000"/>
          <w:sz w:val="28"/>
          <w:szCs w:val="28"/>
        </w:rPr>
        <w:t>ся на заседании комиссии</w:t>
      </w:r>
      <w:r w:rsidR="002F7A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образованию </w:t>
      </w:r>
      <w:r w:rsidR="00AE4D95" w:rsidRPr="002F7AF5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Общественной палат</w:t>
      </w:r>
      <w:r w:rsidR="002F7AF5">
        <w:rPr>
          <w:rFonts w:ascii="Times New Roman" w:eastAsia="Times New Roman" w:hAnsi="Times New Roman" w:cs="Times New Roman"/>
          <w:color w:val="000000"/>
          <w:sz w:val="28"/>
          <w:szCs w:val="28"/>
        </w:rPr>
        <w:t>ы муниципального района «</w:t>
      </w:r>
      <w:proofErr w:type="spellStart"/>
      <w:r w:rsidR="002F7AF5">
        <w:rPr>
          <w:rFonts w:ascii="Times New Roman" w:eastAsia="Times New Roman" w:hAnsi="Times New Roman" w:cs="Times New Roman"/>
          <w:color w:val="000000"/>
          <w:sz w:val="28"/>
          <w:szCs w:val="28"/>
        </w:rPr>
        <w:t>Грайворонский</w:t>
      </w:r>
      <w:proofErr w:type="spellEnd"/>
      <w:r w:rsidR="002F7A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 Белгородской области</w:t>
      </w:r>
      <w:r w:rsidR="00DB3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60C9" w:rsidRPr="002F7AF5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- Комиссия)</w:t>
      </w:r>
      <w:r w:rsidR="002379C5" w:rsidRPr="002F7AF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E03E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47DF2" w:rsidRDefault="00447DF2" w:rsidP="002379C5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E03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Порядок присуждения Стипендии</w:t>
      </w:r>
    </w:p>
    <w:p w:rsidR="00DB3F93" w:rsidRDefault="00DB3F93" w:rsidP="00DB3F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</w:t>
      </w:r>
      <w:r w:rsidRPr="009E0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Выдвижение кандидатур претендентов на соискание Стипендии производится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педагогическим с</w:t>
      </w:r>
      <w:r w:rsidRPr="009E03EB">
        <w:rPr>
          <w:rFonts w:ascii="Times New Roman" w:eastAsia="Times New Roman" w:hAnsi="Times New Roman" w:cs="Times New Roman"/>
          <w:color w:val="000000"/>
          <w:sz w:val="28"/>
          <w:szCs w:val="28"/>
        </w:rPr>
        <w:t>оветом и органом ученического самоуправле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образовательного учреждения.</w:t>
      </w:r>
    </w:p>
    <w:p w:rsidR="00447DF2" w:rsidRDefault="00447DF2" w:rsidP="007A37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3EB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DB3F9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9E0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DB3F93">
        <w:rPr>
          <w:rFonts w:ascii="Times New Roman" w:eastAsia="Times New Roman" w:hAnsi="Times New Roman" w:cs="Times New Roman"/>
          <w:color w:val="000000"/>
          <w:sz w:val="28"/>
          <w:szCs w:val="28"/>
        </w:rPr>
        <w:t>Кан</w:t>
      </w:r>
      <w:r w:rsidRPr="009E03EB">
        <w:rPr>
          <w:rFonts w:ascii="Times New Roman" w:eastAsia="Times New Roman" w:hAnsi="Times New Roman" w:cs="Times New Roman"/>
          <w:color w:val="000000"/>
          <w:sz w:val="28"/>
          <w:szCs w:val="28"/>
        </w:rPr>
        <w:t>дидатур</w:t>
      </w:r>
      <w:r w:rsidR="00DB3F93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9E0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претенд</w:t>
      </w:r>
      <w:r w:rsidR="00DB3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ующие на получение Стипендии, </w:t>
      </w:r>
      <w:r w:rsidR="00AE4D95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</w:t>
      </w:r>
      <w:r w:rsidR="00DB3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ваются </w:t>
      </w:r>
      <w:r w:rsidR="00AE4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DB3F93"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заседании У</w:t>
      </w:r>
      <w:r w:rsidR="00AE4D95"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 w:rsidR="00DB3F93">
        <w:rPr>
          <w:rFonts w:ascii="Times New Roman" w:eastAsia="Times New Roman" w:hAnsi="Times New Roman" w:cs="Times New Roman"/>
          <w:color w:val="000000"/>
          <w:sz w:val="28"/>
          <w:szCs w:val="28"/>
        </w:rPr>
        <w:t>ляющего совета общеобразовательного учреждения</w:t>
      </w:r>
      <w:r w:rsidR="00AE4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утв</w:t>
      </w:r>
      <w:r w:rsidR="00DB3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ерждаются приказом  </w:t>
      </w:r>
      <w:r w:rsidR="00DB3F93" w:rsidRPr="00DB3F93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</w:t>
      </w:r>
      <w:r w:rsidR="007A3706" w:rsidRPr="00DB3F93"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зовательного учреждения.</w:t>
      </w:r>
    </w:p>
    <w:p w:rsidR="006B7256" w:rsidRPr="009E03EB" w:rsidRDefault="006B7256" w:rsidP="007A37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7DF2" w:rsidRPr="00B60AC6" w:rsidRDefault="00447DF2" w:rsidP="007A37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AC6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DB3F93" w:rsidRPr="00B60AC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B60AC6">
        <w:rPr>
          <w:rFonts w:ascii="Times New Roman" w:eastAsia="Times New Roman" w:hAnsi="Times New Roman" w:cs="Times New Roman"/>
          <w:color w:val="000000"/>
          <w:sz w:val="28"/>
          <w:szCs w:val="28"/>
        </w:rPr>
        <w:t>. Администрация образовательного учреждения</w:t>
      </w:r>
      <w:r w:rsidR="00BB1346" w:rsidRPr="00B60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0AC6">
        <w:rPr>
          <w:rFonts w:ascii="Times New Roman" w:eastAsia="Times New Roman" w:hAnsi="Times New Roman" w:cs="Times New Roman"/>
          <w:color w:val="000000"/>
          <w:sz w:val="28"/>
          <w:szCs w:val="28"/>
        </w:rPr>
        <w:t>в срок</w:t>
      </w:r>
      <w:r w:rsidR="00C9505D" w:rsidRPr="00B60AC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60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505D" w:rsidRPr="00B60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10 </w:t>
      </w:r>
      <w:proofErr w:type="gramStart"/>
      <w:r w:rsidR="00C9505D" w:rsidRPr="00B60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января </w:t>
      </w:r>
      <w:r w:rsidRPr="00B60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505D" w:rsidRPr="00B60AC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="00C9505D" w:rsidRPr="00B60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9505D" w:rsidRPr="00B60AC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 w:rsidR="00C9505D" w:rsidRPr="00B60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 августа </w:t>
      </w:r>
      <w:r w:rsidRPr="00B60AC6">
        <w:rPr>
          <w:rFonts w:ascii="Times New Roman" w:eastAsia="Times New Roman" w:hAnsi="Times New Roman" w:cs="Times New Roman"/>
          <w:color w:val="000000"/>
          <w:sz w:val="28"/>
          <w:szCs w:val="28"/>
        </w:rPr>
        <w:t>текущего года представляет в Комиссию</w:t>
      </w:r>
      <w:r w:rsidR="008A1647" w:rsidRPr="00B60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0AC6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 документы:</w:t>
      </w:r>
    </w:p>
    <w:p w:rsidR="00DB3F93" w:rsidRPr="00B60AC6" w:rsidRDefault="00DB3F93" w:rsidP="00DB3F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AC6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выписку из решения Управляющего и  Педагогического советов образовательного учреждения о выдвижении и рассмотрении кандидатур, претендентов на соискание Стипендии;</w:t>
      </w:r>
    </w:p>
    <w:p w:rsidR="00DB3F93" w:rsidRPr="00B60AC6" w:rsidRDefault="00DB3F93" w:rsidP="007A37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приказ об утверждении кандидатур, претендентов на получение Стипендии; </w:t>
      </w:r>
    </w:p>
    <w:p w:rsidR="00447DF2" w:rsidRPr="00B60AC6" w:rsidRDefault="00447DF2" w:rsidP="007A37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характеристику на претендента на соискание Стипендии, раскрывающую его успехи и достижения </w:t>
      </w:r>
      <w:r w:rsidRPr="00B60AC6">
        <w:rPr>
          <w:rFonts w:ascii="Times New Roman" w:eastAsia="Times New Roman" w:hAnsi="Times New Roman" w:cs="Times New Roman"/>
          <w:b/>
          <w:i/>
          <w:sz w:val="28"/>
          <w:szCs w:val="28"/>
        </w:rPr>
        <w:t>в образовательной деятельности</w:t>
      </w:r>
      <w:r w:rsidRPr="00B60AC6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B60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заверенную подписью руководителя и печатью образовательного учреждения;</w:t>
      </w:r>
    </w:p>
    <w:p w:rsidR="00447DF2" w:rsidRPr="00B60AC6" w:rsidRDefault="00447DF2" w:rsidP="007A37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AC6">
        <w:rPr>
          <w:rFonts w:ascii="Times New Roman" w:eastAsia="Times New Roman" w:hAnsi="Times New Roman" w:cs="Times New Roman"/>
          <w:color w:val="000000"/>
          <w:sz w:val="28"/>
          <w:szCs w:val="28"/>
        </w:rPr>
        <w:t>- копии документов, подтверждающих успехи в образовательной деятельности (</w:t>
      </w:r>
      <w:r w:rsidR="007A3706" w:rsidRPr="00B60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ведомость оценок; </w:t>
      </w:r>
      <w:r w:rsidRPr="00B60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дипломы, грамоты, свидетельства, полученные за </w:t>
      </w:r>
      <w:r w:rsidR="00B0726F" w:rsidRPr="00B60AC6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победы в олимпиадах, конкурсах</w:t>
      </w:r>
      <w:r w:rsidR="00DB3F93" w:rsidRPr="00B60AC6">
        <w:rPr>
          <w:rFonts w:ascii="Times New Roman" w:eastAsia="Times New Roman" w:hAnsi="Times New Roman" w:cs="Times New Roman"/>
          <w:color w:val="000000"/>
          <w:sz w:val="28"/>
          <w:szCs w:val="28"/>
        </w:rPr>
        <w:t>, исследовательских работах и проектах</w:t>
      </w:r>
      <w:r w:rsidR="00C9505D" w:rsidRPr="00B60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полугодие (с сентября по декабрь и с января по май</w:t>
      </w:r>
      <w:r w:rsidRPr="00B60AC6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47DF2" w:rsidRPr="00B60AC6" w:rsidRDefault="00447DF2" w:rsidP="007A37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AC6">
        <w:rPr>
          <w:rFonts w:ascii="Times New Roman" w:eastAsia="Times New Roman" w:hAnsi="Times New Roman" w:cs="Times New Roman"/>
          <w:color w:val="000000"/>
          <w:sz w:val="28"/>
          <w:szCs w:val="28"/>
        </w:rPr>
        <w:t>- копии паспорта кандидата и пенсионного ст</w:t>
      </w:r>
      <w:r w:rsidR="00DB3F93" w:rsidRPr="00B60AC6">
        <w:rPr>
          <w:rFonts w:ascii="Times New Roman" w:eastAsia="Times New Roman" w:hAnsi="Times New Roman" w:cs="Times New Roman"/>
          <w:color w:val="000000"/>
          <w:sz w:val="28"/>
          <w:szCs w:val="28"/>
        </w:rPr>
        <w:t>рахового свидетельства;</w:t>
      </w:r>
    </w:p>
    <w:p w:rsidR="00831F3F" w:rsidRDefault="00AE4D95" w:rsidP="007A37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AC6">
        <w:rPr>
          <w:rFonts w:ascii="Times New Roman" w:eastAsia="Times New Roman" w:hAnsi="Times New Roman" w:cs="Times New Roman"/>
          <w:color w:val="000000"/>
          <w:sz w:val="28"/>
          <w:szCs w:val="28"/>
        </w:rPr>
        <w:t>- заявление о</w:t>
      </w:r>
      <w:r w:rsidR="00DB3F93" w:rsidRPr="00B60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согласии на обработку персональных данных.</w:t>
      </w:r>
    </w:p>
    <w:p w:rsidR="003D66CA" w:rsidRPr="009E03EB" w:rsidRDefault="003D66CA" w:rsidP="007A37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7DF2" w:rsidRDefault="00447DF2" w:rsidP="007A37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3EB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4A3F3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9E03EB">
        <w:rPr>
          <w:rFonts w:ascii="Times New Roman" w:eastAsia="Times New Roman" w:hAnsi="Times New Roman" w:cs="Times New Roman"/>
          <w:color w:val="000000"/>
          <w:sz w:val="28"/>
          <w:szCs w:val="28"/>
        </w:rPr>
        <w:t>. Образовательное учреждение несет ответственность за правильность оформления представляемых документов.</w:t>
      </w:r>
    </w:p>
    <w:p w:rsidR="00831F3F" w:rsidRPr="009E03EB" w:rsidRDefault="00831F3F" w:rsidP="007A37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7DF2" w:rsidRDefault="00447DF2" w:rsidP="007A37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3EB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4A3F3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9E03EB">
        <w:rPr>
          <w:rFonts w:ascii="Times New Roman" w:eastAsia="Times New Roman" w:hAnsi="Times New Roman" w:cs="Times New Roman"/>
          <w:color w:val="000000"/>
          <w:sz w:val="28"/>
          <w:szCs w:val="28"/>
        </w:rPr>
        <w:t>. Комиссия рассматривает представленные документы, принимает решение о присуждении</w:t>
      </w:r>
      <w:r w:rsidR="002C0B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отказе в назначении</w:t>
      </w:r>
      <w:r w:rsidRPr="009E0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Стипендии</w:t>
      </w:r>
      <w:r w:rsidR="00BB13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E03E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</w:t>
      </w:r>
      <w:r w:rsidR="00545684">
        <w:rPr>
          <w:rFonts w:ascii="Times New Roman" w:eastAsia="Times New Roman" w:hAnsi="Times New Roman" w:cs="Times New Roman"/>
          <w:color w:val="000000"/>
          <w:sz w:val="28"/>
          <w:szCs w:val="28"/>
        </w:rPr>
        <w:t>ет список получателей</w:t>
      </w:r>
      <w:r w:rsidR="00BB13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Стипендии и</w:t>
      </w:r>
      <w:r w:rsidR="005456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передает в управление образования.</w:t>
      </w:r>
    </w:p>
    <w:p w:rsidR="00545684" w:rsidRDefault="00545684" w:rsidP="007A37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5684" w:rsidRDefault="00545684" w:rsidP="007A37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2.6. Управление образования</w:t>
      </w:r>
      <w:r w:rsidR="00BB13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Грайворонского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готовит проект распоряжения </w:t>
      </w:r>
      <w:r w:rsidR="005F16F5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Грайворонского района.</w:t>
      </w:r>
    </w:p>
    <w:p w:rsidR="00831F3F" w:rsidRPr="009E03EB" w:rsidRDefault="00831F3F" w:rsidP="007A37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7DF2" w:rsidRDefault="00447DF2" w:rsidP="007A37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3EB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4A3F33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9E0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Назначение Стипендии производится распоряжением администрации </w:t>
      </w:r>
      <w:r w:rsidR="002379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Грайворонского района </w:t>
      </w:r>
      <w:r w:rsidRPr="009E03EB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решения Комиссии.</w:t>
      </w:r>
    </w:p>
    <w:p w:rsidR="00831F3F" w:rsidRPr="009E03EB" w:rsidRDefault="00831F3F" w:rsidP="007A37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79C5" w:rsidRDefault="00447DF2" w:rsidP="007A37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3EB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4A3F33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9E0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B13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Список  стипендиатов </w:t>
      </w:r>
      <w:r w:rsidR="00BB1346" w:rsidRPr="00BB1346">
        <w:rPr>
          <w:rFonts w:ascii="Times New Roman" w:eastAsia="Times New Roman" w:hAnsi="Times New Roman" w:cs="Times New Roman"/>
          <w:color w:val="000000"/>
          <w:sz w:val="28"/>
          <w:szCs w:val="28"/>
        </w:rPr>
        <w:t>публик</w:t>
      </w:r>
      <w:r w:rsidR="00BB1346">
        <w:rPr>
          <w:rFonts w:ascii="Times New Roman" w:eastAsia="Times New Roman" w:hAnsi="Times New Roman" w:cs="Times New Roman"/>
          <w:color w:val="000000"/>
          <w:sz w:val="28"/>
          <w:szCs w:val="28"/>
        </w:rPr>
        <w:t>уется</w:t>
      </w:r>
      <w:r w:rsidR="00BB1346" w:rsidRPr="00BB13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общественно-политической газете «Родной край» и разме</w:t>
      </w:r>
      <w:r w:rsidR="00BB13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щается </w:t>
      </w:r>
      <w:r w:rsidR="00BB1346" w:rsidRPr="00BB1346">
        <w:rPr>
          <w:rFonts w:ascii="Times New Roman" w:eastAsia="Times New Roman" w:hAnsi="Times New Roman" w:cs="Times New Roman"/>
          <w:color w:val="000000"/>
          <w:sz w:val="28"/>
          <w:szCs w:val="28"/>
        </w:rPr>
        <w:t>на официальном сайте Грайворонского района</w:t>
      </w:r>
      <w:r w:rsidR="00BB13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управления образования</w:t>
      </w:r>
      <w:r w:rsidR="00BB1346" w:rsidRPr="00BB13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сети «Интернет</w:t>
      </w:r>
      <w:r w:rsidR="00BB1346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25ABA" w:rsidRDefault="00725ABA" w:rsidP="007A37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27E5" w:rsidRDefault="00D527E5" w:rsidP="007A37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0A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2.8. </w:t>
      </w:r>
      <w:r w:rsidR="00E07273" w:rsidRPr="00120A7A">
        <w:rPr>
          <w:rFonts w:ascii="Times New Roman" w:eastAsia="Times New Roman" w:hAnsi="Times New Roman" w:cs="Times New Roman"/>
          <w:color w:val="000000"/>
          <w:sz w:val="28"/>
          <w:szCs w:val="28"/>
        </w:rPr>
        <w:t>Лишение Стипендии</w:t>
      </w:r>
      <w:r w:rsidRPr="00120A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07273" w:rsidRPr="00120A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может быть осуществлено Комиссией по письменному представлению </w:t>
      </w:r>
      <w:r w:rsidR="00725ABA" w:rsidRPr="00120A7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образовательного учреждения в случае девиантного поведения стипендиата.</w:t>
      </w:r>
    </w:p>
    <w:p w:rsidR="00447DF2" w:rsidRPr="002379C5" w:rsidRDefault="00447DF2" w:rsidP="002379C5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3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Порядок выплаты Стипендии</w:t>
      </w:r>
    </w:p>
    <w:p w:rsidR="00447DF2" w:rsidRPr="009E03EB" w:rsidRDefault="00447DF2" w:rsidP="002379C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Стипендия носит персональный характер и выплачивается получателю </w:t>
      </w:r>
      <w:r w:rsidR="006D66FC">
        <w:rPr>
          <w:rFonts w:ascii="Times New Roman" w:eastAsia="Times New Roman" w:hAnsi="Times New Roman" w:cs="Times New Roman"/>
          <w:color w:val="000000"/>
          <w:sz w:val="28"/>
          <w:szCs w:val="28"/>
        </w:rPr>
        <w:t>ежемесячно</w:t>
      </w:r>
      <w:r w:rsidR="005F16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 сентября по декабрь и с января по май включительно)</w:t>
      </w:r>
      <w:r w:rsidR="006D66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результатам полугодия</w:t>
      </w:r>
      <w:r w:rsidR="00D26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текущего учебного года.</w:t>
      </w:r>
    </w:p>
    <w:p w:rsidR="00447DF2" w:rsidRPr="009E03EB" w:rsidRDefault="00447DF2" w:rsidP="005F16F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 Выплата Стипендии осуществляется за счет средств бюджета </w:t>
      </w:r>
      <w:r w:rsidR="002379C5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 «</w:t>
      </w:r>
      <w:proofErr w:type="spellStart"/>
      <w:r w:rsidR="002379C5">
        <w:rPr>
          <w:rFonts w:ascii="Times New Roman" w:eastAsia="Times New Roman" w:hAnsi="Times New Roman" w:cs="Times New Roman"/>
          <w:color w:val="000000"/>
          <w:sz w:val="28"/>
          <w:szCs w:val="28"/>
        </w:rPr>
        <w:t>Грайворонский</w:t>
      </w:r>
      <w:proofErr w:type="spellEnd"/>
      <w:r w:rsidR="002379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</w:t>
      </w:r>
      <w:r w:rsidRPr="009E0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основании распоряжения </w:t>
      </w:r>
      <w:r w:rsidR="00120A7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9E0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лавы администрации </w:t>
      </w:r>
      <w:r w:rsidR="002379C5">
        <w:rPr>
          <w:rFonts w:ascii="Times New Roman" w:eastAsia="Times New Roman" w:hAnsi="Times New Roman" w:cs="Times New Roman"/>
          <w:color w:val="000000"/>
          <w:sz w:val="28"/>
          <w:szCs w:val="28"/>
        </w:rPr>
        <w:t>Грайворонского района.</w:t>
      </w:r>
    </w:p>
    <w:sectPr w:rsidR="00447DF2" w:rsidRPr="009E03EB" w:rsidSect="00BB1346">
      <w:pgSz w:w="11906" w:h="16838"/>
      <w:pgMar w:top="851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FE3"/>
    <w:rsid w:val="00017F2D"/>
    <w:rsid w:val="00060FB8"/>
    <w:rsid w:val="00110178"/>
    <w:rsid w:val="00120A7A"/>
    <w:rsid w:val="002379C5"/>
    <w:rsid w:val="002509CB"/>
    <w:rsid w:val="002C0B70"/>
    <w:rsid w:val="002C4BAE"/>
    <w:rsid w:val="002F7AF5"/>
    <w:rsid w:val="00381077"/>
    <w:rsid w:val="003D66CA"/>
    <w:rsid w:val="00433687"/>
    <w:rsid w:val="00440E92"/>
    <w:rsid w:val="00447DF2"/>
    <w:rsid w:val="00492F7E"/>
    <w:rsid w:val="004A3F33"/>
    <w:rsid w:val="004F49E9"/>
    <w:rsid w:val="00545684"/>
    <w:rsid w:val="005622BC"/>
    <w:rsid w:val="00574919"/>
    <w:rsid w:val="005A6835"/>
    <w:rsid w:val="005A6C56"/>
    <w:rsid w:val="005F16F5"/>
    <w:rsid w:val="006655B3"/>
    <w:rsid w:val="00682139"/>
    <w:rsid w:val="006B1A4E"/>
    <w:rsid w:val="006B7256"/>
    <w:rsid w:val="006C00D6"/>
    <w:rsid w:val="006D66FC"/>
    <w:rsid w:val="00725ABA"/>
    <w:rsid w:val="00754BFD"/>
    <w:rsid w:val="007A3706"/>
    <w:rsid w:val="007D74AA"/>
    <w:rsid w:val="00831F3F"/>
    <w:rsid w:val="00863320"/>
    <w:rsid w:val="008A1647"/>
    <w:rsid w:val="008B5EF5"/>
    <w:rsid w:val="008C0D1D"/>
    <w:rsid w:val="00962826"/>
    <w:rsid w:val="0097112D"/>
    <w:rsid w:val="009B1AA8"/>
    <w:rsid w:val="009E03EB"/>
    <w:rsid w:val="00A663E4"/>
    <w:rsid w:val="00AE4D95"/>
    <w:rsid w:val="00B0726F"/>
    <w:rsid w:val="00B60AC6"/>
    <w:rsid w:val="00B919A0"/>
    <w:rsid w:val="00BB1346"/>
    <w:rsid w:val="00C5640B"/>
    <w:rsid w:val="00C72F54"/>
    <w:rsid w:val="00C9505D"/>
    <w:rsid w:val="00CD66A8"/>
    <w:rsid w:val="00D2693C"/>
    <w:rsid w:val="00D527E5"/>
    <w:rsid w:val="00D82FE3"/>
    <w:rsid w:val="00DA3C7A"/>
    <w:rsid w:val="00DB3F93"/>
    <w:rsid w:val="00DB5782"/>
    <w:rsid w:val="00DB60C9"/>
    <w:rsid w:val="00E07273"/>
    <w:rsid w:val="00E864DA"/>
    <w:rsid w:val="00EA6CB5"/>
    <w:rsid w:val="00F1791A"/>
    <w:rsid w:val="00F33934"/>
    <w:rsid w:val="00FE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4698008-CBE2-41C7-A20D-97A1EB4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320"/>
  </w:style>
  <w:style w:type="paragraph" w:styleId="1">
    <w:name w:val="heading 1"/>
    <w:basedOn w:val="a"/>
    <w:link w:val="10"/>
    <w:uiPriority w:val="9"/>
    <w:qFormat/>
    <w:rsid w:val="00447D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47D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47D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47D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2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82FE3"/>
  </w:style>
  <w:style w:type="character" w:styleId="a4">
    <w:name w:val="Hyperlink"/>
    <w:basedOn w:val="a0"/>
    <w:uiPriority w:val="99"/>
    <w:semiHidden/>
    <w:unhideWhenUsed/>
    <w:rsid w:val="00D82FE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47D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47DF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47DF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447DF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ktexleft">
    <w:name w:val="dktexleft"/>
    <w:basedOn w:val="a"/>
    <w:rsid w:val="00447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ktexright">
    <w:name w:val="dktexright"/>
    <w:basedOn w:val="a"/>
    <w:rsid w:val="00447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94485-163C-43B2-B00D-F23E1CBE5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Beregnaya</dc:creator>
  <cp:keywords/>
  <dc:description/>
  <cp:lastModifiedBy>Оксана Ивановна</cp:lastModifiedBy>
  <cp:revision>2</cp:revision>
  <cp:lastPrinted>2016-02-02T06:29:00Z</cp:lastPrinted>
  <dcterms:created xsi:type="dcterms:W3CDTF">2024-06-20T06:47:00Z</dcterms:created>
  <dcterms:modified xsi:type="dcterms:W3CDTF">2024-06-20T06:47:00Z</dcterms:modified>
</cp:coreProperties>
</file>