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AD" w:rsidRPr="00F62BB2" w:rsidRDefault="00957FAD" w:rsidP="00F62BB2">
      <w:pPr>
        <w:pageBreakBefore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  <w:r w:rsidR="00F62BB2" w:rsidRPr="00F62B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F62BB2">
        <w:rPr>
          <w:rFonts w:ascii="Times New Roman" w:hAnsi="Times New Roman"/>
          <w:b/>
          <w:sz w:val="28"/>
          <w:szCs w:val="28"/>
          <w:lang w:eastAsia="ru-RU"/>
        </w:rPr>
        <w:t>для родителей</w:t>
      </w:r>
      <w:proofErr w:type="gramEnd"/>
      <w:r w:rsidRPr="00F62BB2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3-х классов </w:t>
      </w:r>
    </w:p>
    <w:p w:rsidR="00957FAD" w:rsidRPr="00F62BB2" w:rsidRDefault="00F62BB2" w:rsidP="00957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sz w:val="28"/>
          <w:szCs w:val="28"/>
          <w:lang w:eastAsia="ru-RU"/>
        </w:rPr>
        <w:t>МБОУ «Гора-Подольская СОШ»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BB2">
        <w:rPr>
          <w:rFonts w:ascii="Times New Roman" w:hAnsi="Times New Roman"/>
          <w:sz w:val="28"/>
          <w:szCs w:val="28"/>
          <w:lang w:eastAsia="ru-RU"/>
        </w:rPr>
        <w:t xml:space="preserve">     Уважаемые родители! Мы изучаем организацию выбора и отношение родителей к комплексному учебному курсу «Основы религиозных культур и светской этики». Просим Вас выступить в качестве эксперта и ответить на вопросы анкеты.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BB2">
        <w:rPr>
          <w:rFonts w:ascii="Times New Roman" w:hAnsi="Times New Roman"/>
          <w:sz w:val="28"/>
          <w:szCs w:val="28"/>
          <w:lang w:eastAsia="ru-RU"/>
        </w:rPr>
        <w:t xml:space="preserve">     По каждому вопросу предложены разные варианты ответа. Выберите, </w:t>
      </w:r>
      <w:proofErr w:type="gramStart"/>
      <w:r w:rsidRPr="00F62BB2">
        <w:rPr>
          <w:rFonts w:ascii="Times New Roman" w:hAnsi="Times New Roman"/>
          <w:sz w:val="28"/>
          <w:szCs w:val="28"/>
          <w:lang w:eastAsia="ru-RU"/>
        </w:rPr>
        <w:t>пожалуйста,  ответы</w:t>
      </w:r>
      <w:proofErr w:type="gramEnd"/>
      <w:r w:rsidRPr="00F62BB2">
        <w:rPr>
          <w:rFonts w:ascii="Times New Roman" w:hAnsi="Times New Roman"/>
          <w:sz w:val="28"/>
          <w:szCs w:val="28"/>
          <w:lang w:eastAsia="ru-RU"/>
        </w:rPr>
        <w:t xml:space="preserve">, которые отражают Ваше мнение (допускается несколько вариантов ответа).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BB2">
        <w:rPr>
          <w:rFonts w:ascii="Times New Roman" w:hAnsi="Times New Roman"/>
          <w:sz w:val="28"/>
          <w:szCs w:val="28"/>
          <w:lang w:eastAsia="ru-RU"/>
        </w:rPr>
        <w:t>Благодарим за участие в опросе!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Как Вы относитесь к введению в учебный процесс школ курса «Основы религиозных культур и светской этики»?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положительно;       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безразлично;           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отрицательно;         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затрудняюсь ответить.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В чём Вы видите положительное значение введения курса ОРКСЭ?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расширение кругозора обучающихся;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духовное и культурное развитие детей;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в) формирование уважительного отношения к различным мировоззрениям и религиям; 44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г) формирование уважительного отношения к старшим;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воспитания трудолюбия, творческого отношения к учению, жизни;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е) затрудняюсь ответить.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F62B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чём вы видите риски, связанные с введением курса ОРКСЭ?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дополнительная нагрузка школьника;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формирование формального отношения к религии, вере;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г) </w:t>
      </w: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затрудняюсь ответить.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Проводились ли в школе следующие мероприятия, связанные с организацией и внедрением учебного курса ОРКСЭ?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заседание школьного совета;  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проведение родительского собрания;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в) знакомство с педагогом нового курса;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г) ознакомление с содержанием курса.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Давали ли Вы согласие общеобразовательной организации   на изучение Вашим ребёнком одного из модулей комплексного учебного курса ОРКСЭ?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да, письменное согласие;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да, устное согласие;        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в) решение принимал родительский совет;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г) согласие не требовалось.                       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Какой модуль курса Вы выбрали для своего ребёнка</w:t>
      </w:r>
      <w:r w:rsidR="00F62BB2"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изучения в следующем учебном году</w:t>
      </w: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Основы светской этики;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б) Основы православной культуры;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в) Основы мировых религиозных культур;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г) Основы исламской культуры;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д) Основы иудейской культуры;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е) Основы буддийской культуры.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Что повлияло на Ваш выбор модуля курса?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уклад семьи, семейные традиции;  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интерес ребенка к изучению именно этого модуля;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в) мнение педагога или руководителя школы;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г) </w:t>
      </w: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рекомендации родителей школьников;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разъяснительные беседы представителей религиозных организаций;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е) другое.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Имеют ли место разногласия в Ваших взаимоотношениях с учителем (образовательной организацией), связанные с выбором модуля?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да;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нет;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в) были единичные случаи.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Обсуждаете ли Вы с ребёнком темы морали и нравственности?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да;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б) да, но очень редко;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в) нет.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 Помогаете ли Вы своему ребёнку при подготовке домашних заданий по предметам?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да;  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б) да, но очень редко;</w:t>
      </w:r>
    </w:p>
    <w:p w:rsidR="00957FAD" w:rsidRPr="00F62BB2" w:rsidRDefault="00957FAD" w:rsidP="00957F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2B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в) нет.</w:t>
      </w:r>
    </w:p>
    <w:p w:rsidR="00181F03" w:rsidRPr="00F62BB2" w:rsidRDefault="00181F03">
      <w:pPr>
        <w:rPr>
          <w:sz w:val="28"/>
          <w:szCs w:val="28"/>
        </w:rPr>
      </w:pPr>
    </w:p>
    <w:p w:rsidR="00F62BB2" w:rsidRPr="00F62BB2" w:rsidRDefault="00F62BB2">
      <w:pPr>
        <w:rPr>
          <w:sz w:val="28"/>
          <w:szCs w:val="28"/>
        </w:rPr>
      </w:pPr>
    </w:p>
    <w:p w:rsidR="00F62BB2" w:rsidRPr="00F62BB2" w:rsidRDefault="00F62BB2">
      <w:pPr>
        <w:rPr>
          <w:rFonts w:ascii="Times New Roman" w:hAnsi="Times New Roman"/>
          <w:sz w:val="28"/>
          <w:szCs w:val="28"/>
        </w:rPr>
      </w:pPr>
      <w:r w:rsidRPr="00F62BB2">
        <w:rPr>
          <w:rFonts w:ascii="Times New Roman" w:hAnsi="Times New Roman"/>
          <w:sz w:val="28"/>
          <w:szCs w:val="28"/>
        </w:rPr>
        <w:t>ФИО ______________________</w:t>
      </w:r>
      <w:bookmarkStart w:id="0" w:name="_GoBack"/>
      <w:bookmarkEnd w:id="0"/>
      <w:r w:rsidRPr="00F62BB2">
        <w:rPr>
          <w:rFonts w:ascii="Times New Roman" w:hAnsi="Times New Roman"/>
          <w:sz w:val="28"/>
          <w:szCs w:val="28"/>
        </w:rPr>
        <w:t>_____________________ дата __________________</w:t>
      </w:r>
    </w:p>
    <w:sectPr w:rsidR="00F62BB2" w:rsidRPr="00F62BB2" w:rsidSect="00F62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4"/>
    <w:rsid w:val="00181F03"/>
    <w:rsid w:val="00312594"/>
    <w:rsid w:val="00957FAD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917"/>
  <w15:docId w15:val="{069A0581-371C-47E8-A045-A45FE96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Толмачева</cp:lastModifiedBy>
  <cp:revision>2</cp:revision>
  <cp:lastPrinted>2023-06-28T07:10:00Z</cp:lastPrinted>
  <dcterms:created xsi:type="dcterms:W3CDTF">2023-06-28T07:10:00Z</dcterms:created>
  <dcterms:modified xsi:type="dcterms:W3CDTF">2023-06-28T07:10:00Z</dcterms:modified>
</cp:coreProperties>
</file>