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bookmarkStart w:id="0" w:name="_GoBack"/>
      <w:bookmarkEnd w:id="0"/>
      <w:r w:rsidRPr="0073120A">
        <w:rPr>
          <w:rFonts w:ascii="Arial" w:eastAsia="Times New Roman" w:hAnsi="Arial" w:cs="Arial"/>
          <w:b/>
          <w:bCs/>
          <w:color w:val="000000"/>
          <w:kern w:val="36"/>
          <w:lang w:eastAsia="ru-RU"/>
        </w:rPr>
        <w:t xml:space="preserve">Приказ </w:t>
      </w:r>
      <w:proofErr w:type="spellStart"/>
      <w:r w:rsidRPr="0073120A">
        <w:rPr>
          <w:rFonts w:ascii="Arial" w:eastAsia="Times New Roman" w:hAnsi="Arial" w:cs="Arial"/>
          <w:b/>
          <w:bCs/>
          <w:color w:val="000000"/>
          <w:kern w:val="36"/>
          <w:lang w:eastAsia="ru-RU"/>
        </w:rPr>
        <w:t>Минпросвещения</w:t>
      </w:r>
      <w:proofErr w:type="spellEnd"/>
      <w:r w:rsidRPr="0073120A">
        <w:rPr>
          <w:rFonts w:ascii="Arial" w:eastAsia="Times New Roman" w:hAnsi="Arial" w:cs="Arial"/>
          <w:b/>
          <w:bCs/>
          <w:color w:val="000000"/>
          <w:kern w:val="36"/>
          <w:lang w:eastAsia="ru-RU"/>
        </w:rPr>
        <w:t xml:space="preserve">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3"/>
      <w:bookmarkEnd w:id="1"/>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xml:space="preserve">от 31 мая 2021 г. N </w:t>
      </w:r>
      <w:proofErr w:type="gramStart"/>
      <w:r w:rsidRPr="00C61663">
        <w:rPr>
          <w:rFonts w:ascii="Arial" w:eastAsia="Times New Roman" w:hAnsi="Arial" w:cs="Arial"/>
          <w:b/>
          <w:bCs/>
          <w:color w:val="000000"/>
          <w:kern w:val="36"/>
          <w:sz w:val="24"/>
          <w:szCs w:val="24"/>
          <w:lang w:eastAsia="ru-RU"/>
        </w:rPr>
        <w:t>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2" w:name="dst100004"/>
      <w:bookmarkEnd w:id="2"/>
      <w:r w:rsidRPr="00C61663">
        <w:rPr>
          <w:rFonts w:ascii="Arial" w:eastAsia="Times New Roman" w:hAnsi="Arial" w:cs="Arial"/>
          <w:b/>
          <w:bCs/>
          <w:color w:val="000000"/>
          <w:kern w:val="36"/>
          <w:sz w:val="24"/>
          <w:szCs w:val="24"/>
          <w:lang w:eastAsia="ru-RU"/>
        </w:rPr>
        <w:t>ОБ</w:t>
      </w:r>
      <w:proofErr w:type="gramEnd"/>
      <w:r w:rsidRPr="00C61663">
        <w:rPr>
          <w:rFonts w:ascii="Arial" w:eastAsia="Times New Roman" w:hAnsi="Arial" w:cs="Arial"/>
          <w:b/>
          <w:bCs/>
          <w:color w:val="000000"/>
          <w:kern w:val="36"/>
          <w:sz w:val="24"/>
          <w:szCs w:val="24"/>
          <w:lang w:eastAsia="ru-RU"/>
        </w:rPr>
        <w:t xml:space="preserve">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5"/>
      <w:bookmarkEnd w:id="3"/>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6"/>
      <w:bookmarkEnd w:id="4"/>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7"/>
      <w:bookmarkEnd w:id="5"/>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8"/>
      <w:bookmarkEnd w:id="6"/>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7" w:name="dst100009"/>
      <w:bookmarkEnd w:id="7"/>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8" w:name="dst100010"/>
      <w:bookmarkEnd w:id="8"/>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9" w:name="dst100014"/>
      <w:bookmarkEnd w:id="9"/>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6"/>
      <w:bookmarkEnd w:id="10"/>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7"/>
      <w:bookmarkEnd w:id="11"/>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8"/>
      <w:bookmarkEnd w:id="12"/>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19"/>
      <w:bookmarkEnd w:id="13"/>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0"/>
      <w:bookmarkEnd w:id="14"/>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1"/>
      <w:bookmarkEnd w:id="15"/>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2"/>
      <w:bookmarkEnd w:id="16"/>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 w:name="dst100038"/>
      <w:bookmarkStart w:id="33" w:name="_Hlk76813583"/>
      <w:bookmarkEnd w:id="32"/>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 w:name="dst100039"/>
      <w:bookmarkEnd w:id="33"/>
      <w:bookmarkEnd w:id="34"/>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 xml:space="preserve">2) являться содержательной и </w:t>
      </w:r>
      <w:proofErr w:type="spellStart"/>
      <w:r w:rsidRPr="00B445B6">
        <w:rPr>
          <w:rFonts w:ascii="Arial" w:eastAsia="Times New Roman" w:hAnsi="Arial" w:cs="Arial"/>
          <w:color w:val="000000"/>
          <w:kern w:val="0"/>
          <w:sz w:val="26"/>
          <w:szCs w:val="26"/>
          <w:lang w:eastAsia="ru-RU"/>
        </w:rPr>
        <w:t>критериальной</w:t>
      </w:r>
      <w:proofErr w:type="spellEnd"/>
      <w:r w:rsidRPr="00B445B6">
        <w:rPr>
          <w:rFonts w:ascii="Arial" w:eastAsia="Times New Roman" w:hAnsi="Arial" w:cs="Arial"/>
          <w:color w:val="000000"/>
          <w:kern w:val="0"/>
          <w:sz w:val="26"/>
          <w:szCs w:val="26"/>
          <w:lang w:eastAsia="ru-RU"/>
        </w:rPr>
        <w:t xml:space="preserve">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lastRenderedPageBreak/>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w:t>
      </w:r>
      <w:r w:rsidRPr="00B445B6">
        <w:rPr>
          <w:rFonts w:ascii="Arial" w:eastAsia="Times New Roman" w:hAnsi="Arial" w:cs="Arial"/>
          <w:color w:val="000000"/>
          <w:kern w:val="0"/>
          <w:sz w:val="26"/>
          <w:szCs w:val="26"/>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w:t>
      </w:r>
      <w:r w:rsidRPr="00B445B6">
        <w:rPr>
          <w:rFonts w:ascii="Arial" w:eastAsia="Times New Roman" w:hAnsi="Arial" w:cs="Arial"/>
          <w:color w:val="000000"/>
          <w:kern w:val="0"/>
          <w:sz w:val="26"/>
          <w:szCs w:val="26"/>
          <w:lang w:eastAsia="ru-RU"/>
        </w:rPr>
        <w:lastRenderedPageBreak/>
        <w:t>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w:t>
      </w:r>
      <w:r w:rsidRPr="00B445B6">
        <w:rPr>
          <w:rFonts w:ascii="Arial" w:eastAsia="Times New Roman" w:hAnsi="Arial" w:cs="Arial"/>
          <w:color w:val="000000"/>
          <w:kern w:val="0"/>
          <w:sz w:val="26"/>
          <w:szCs w:val="26"/>
          <w:lang w:eastAsia="ru-RU"/>
        </w:rPr>
        <w:lastRenderedPageBreak/>
        <w:t>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 xml:space="preserve">аудио- и </w:t>
      </w:r>
      <w:proofErr w:type="spellStart"/>
      <w:r w:rsidRPr="00B445B6">
        <w:rPr>
          <w:rFonts w:ascii="Arial" w:eastAsia="Times New Roman" w:hAnsi="Arial" w:cs="Arial"/>
          <w:color w:val="000000"/>
          <w:kern w:val="0"/>
          <w:sz w:val="26"/>
          <w:szCs w:val="26"/>
          <w:lang w:eastAsia="ru-RU"/>
        </w:rPr>
        <w:t>видеофонды</w:t>
      </w:r>
      <w:proofErr w:type="spellEnd"/>
      <w:r w:rsidRPr="00B445B6">
        <w:rPr>
          <w:rFonts w:ascii="Arial" w:eastAsia="Times New Roman" w:hAnsi="Arial" w:cs="Arial"/>
          <w:color w:val="000000"/>
          <w:kern w:val="0"/>
          <w:sz w:val="26"/>
          <w:szCs w:val="26"/>
          <w:lang w:eastAsia="ru-RU"/>
        </w:rPr>
        <w:t xml:space="preserve"> звукозаписывающей и </w:t>
      </w:r>
      <w:proofErr w:type="spellStart"/>
      <w:r w:rsidRPr="00B445B6">
        <w:rPr>
          <w:rFonts w:ascii="Arial" w:eastAsia="Times New Roman" w:hAnsi="Arial" w:cs="Arial"/>
          <w:color w:val="000000"/>
          <w:kern w:val="0"/>
          <w:sz w:val="26"/>
          <w:szCs w:val="26"/>
          <w:lang w:eastAsia="ru-RU"/>
        </w:rPr>
        <w:t>звукопроизводящей</w:t>
      </w:r>
      <w:proofErr w:type="spellEnd"/>
      <w:r w:rsidRPr="00B445B6">
        <w:rPr>
          <w:rFonts w:ascii="Arial" w:eastAsia="Times New Roman" w:hAnsi="Arial" w:cs="Arial"/>
          <w:color w:val="000000"/>
          <w:kern w:val="0"/>
          <w:sz w:val="26"/>
          <w:szCs w:val="26"/>
          <w:lang w:eastAsia="ru-RU"/>
        </w:rPr>
        <w:t xml:space="preserve">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w:t>
      </w:r>
      <w:r w:rsidRPr="00B445B6">
        <w:rPr>
          <w:rFonts w:ascii="Arial" w:eastAsia="Times New Roman" w:hAnsi="Arial" w:cs="Arial"/>
          <w:color w:val="000000"/>
          <w:kern w:val="0"/>
          <w:sz w:val="26"/>
          <w:szCs w:val="26"/>
          <w:lang w:eastAsia="ru-RU"/>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lastRenderedPageBreak/>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B445B6">
        <w:rPr>
          <w:rFonts w:ascii="Arial" w:eastAsia="Times New Roman" w:hAnsi="Arial" w:cs="Arial"/>
          <w:color w:val="000000"/>
          <w:kern w:val="0"/>
          <w:sz w:val="26"/>
          <w:szCs w:val="26"/>
          <w:lang w:eastAsia="ru-RU"/>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 xml:space="preserve">41.1. Личностные результаты освоения программы начального общего образования должны отражать готовность обучающихся руководствоваться </w:t>
      </w:r>
      <w:r w:rsidRPr="00017984">
        <w:rPr>
          <w:rFonts w:ascii="Arial" w:eastAsia="Times New Roman" w:hAnsi="Arial" w:cs="Arial"/>
          <w:color w:val="000000"/>
          <w:kern w:val="0"/>
          <w:sz w:val="26"/>
          <w:szCs w:val="26"/>
          <w:highlight w:val="yellow"/>
          <w:lang w:eastAsia="ru-RU"/>
        </w:rPr>
        <w:lastRenderedPageBreak/>
        <w:t>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lastRenderedPageBreak/>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lastRenderedPageBreak/>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lastRenderedPageBreak/>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 xml:space="preserve">5) сформированность первоначальных научных представлений о системе русского языка: фонетике, графике, лексике, </w:t>
      </w:r>
      <w:proofErr w:type="spellStart"/>
      <w:r w:rsidRPr="00B445B6">
        <w:rPr>
          <w:rFonts w:ascii="Arial" w:eastAsia="Times New Roman" w:hAnsi="Arial" w:cs="Arial"/>
          <w:color w:val="000000"/>
          <w:kern w:val="0"/>
          <w:sz w:val="26"/>
          <w:szCs w:val="26"/>
          <w:lang w:eastAsia="ru-RU"/>
        </w:rPr>
        <w:t>морфемике</w:t>
      </w:r>
      <w:proofErr w:type="spellEnd"/>
      <w:r w:rsidRPr="00B445B6">
        <w:rPr>
          <w:rFonts w:ascii="Arial" w:eastAsia="Times New Roman" w:hAnsi="Arial" w:cs="Arial"/>
          <w:color w:val="000000"/>
          <w:kern w:val="0"/>
          <w:sz w:val="26"/>
          <w:szCs w:val="26"/>
          <w:lang w:eastAsia="ru-RU"/>
        </w:rPr>
        <w:t>,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w:t>
      </w:r>
      <w:r w:rsidRPr="00B445B6">
        <w:rPr>
          <w:rFonts w:ascii="Arial" w:eastAsia="Times New Roman" w:hAnsi="Arial" w:cs="Arial"/>
          <w:color w:val="000000"/>
          <w:kern w:val="0"/>
          <w:sz w:val="26"/>
          <w:szCs w:val="26"/>
          <w:lang w:eastAsia="ru-RU"/>
        </w:rPr>
        <w:lastRenderedPageBreak/>
        <w:t>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w:t>
      </w:r>
      <w:r w:rsidRPr="00B445B6">
        <w:rPr>
          <w:rFonts w:ascii="Arial" w:eastAsia="Times New Roman" w:hAnsi="Arial" w:cs="Arial"/>
          <w:color w:val="000000"/>
          <w:kern w:val="0"/>
          <w:sz w:val="26"/>
          <w:szCs w:val="26"/>
          <w:lang w:eastAsia="ru-RU"/>
        </w:rPr>
        <w:lastRenderedPageBreak/>
        <w:t>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r w:rsidRPr="00B445B6">
        <w:rPr>
          <w:rFonts w:ascii="Arial" w:eastAsia="Times New Roman" w:hAnsi="Arial" w:cs="Arial"/>
          <w:color w:val="000000"/>
          <w:kern w:val="0"/>
          <w:sz w:val="26"/>
          <w:szCs w:val="26"/>
          <w:lang w:eastAsia="ru-RU"/>
        </w:rPr>
        <w:lastRenderedPageBreak/>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lastRenderedPageBreak/>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w:t>
      </w:r>
      <w:r w:rsidRPr="00B445B6">
        <w:rPr>
          <w:rFonts w:ascii="Arial" w:eastAsia="Times New Roman" w:hAnsi="Arial" w:cs="Arial"/>
          <w:color w:val="000000"/>
          <w:kern w:val="0"/>
          <w:sz w:val="26"/>
          <w:szCs w:val="26"/>
          <w:lang w:eastAsia="ru-RU"/>
        </w:rPr>
        <w:lastRenderedPageBreak/>
        <w:t>(или)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B445B6">
        <w:rPr>
          <w:rFonts w:ascii="Arial" w:eastAsia="Times New Roman" w:hAnsi="Arial" w:cs="Arial"/>
          <w:color w:val="000000"/>
          <w:kern w:val="0"/>
          <w:sz w:val="26"/>
          <w:szCs w:val="26"/>
          <w:lang w:eastAsia="ru-RU"/>
        </w:rPr>
        <w:t>несплошные</w:t>
      </w:r>
      <w:proofErr w:type="spellEnd"/>
      <w:r w:rsidRPr="00B445B6">
        <w:rPr>
          <w:rFonts w:ascii="Arial" w:eastAsia="Times New Roman" w:hAnsi="Arial" w:cs="Arial"/>
          <w:color w:val="000000"/>
          <w:kern w:val="0"/>
          <w:sz w:val="26"/>
          <w:szCs w:val="26"/>
          <w:lang w:eastAsia="ru-RU"/>
        </w:rPr>
        <w:t xml:space="preserve">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lastRenderedPageBreak/>
        <w:t>5) овладение элементами математической речи: умения формулировать утверждение (вывод, правило), строить логические рассуждения (одно-</w:t>
      </w:r>
      <w:proofErr w:type="spellStart"/>
      <w:r w:rsidRPr="00B445B6">
        <w:rPr>
          <w:rFonts w:ascii="Arial" w:eastAsia="Times New Roman" w:hAnsi="Arial" w:cs="Arial"/>
          <w:color w:val="000000"/>
          <w:kern w:val="0"/>
          <w:sz w:val="26"/>
          <w:szCs w:val="26"/>
          <w:lang w:eastAsia="ru-RU"/>
        </w:rPr>
        <w:t>двухшаговые</w:t>
      </w:r>
      <w:proofErr w:type="spellEnd"/>
      <w:r w:rsidRPr="00B445B6">
        <w:rPr>
          <w:rFonts w:ascii="Arial" w:eastAsia="Times New Roman" w:hAnsi="Arial" w:cs="Arial"/>
          <w:color w:val="000000"/>
          <w:kern w:val="0"/>
          <w:sz w:val="26"/>
          <w:szCs w:val="26"/>
          <w:lang w:eastAsia="ru-RU"/>
        </w:rPr>
        <w:t>)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w:t>
      </w:r>
      <w:r w:rsidRPr="00B445B6">
        <w:rPr>
          <w:rFonts w:ascii="Arial" w:eastAsia="Times New Roman" w:hAnsi="Arial" w:cs="Arial"/>
          <w:color w:val="000000"/>
          <w:kern w:val="0"/>
          <w:sz w:val="26"/>
          <w:szCs w:val="26"/>
          <w:lang w:eastAsia="ru-RU"/>
        </w:rPr>
        <w:lastRenderedPageBreak/>
        <w:t>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lastRenderedPageBreak/>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lastRenderedPageBreak/>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3C2709"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4C"/>
    <w:rsid w:val="00017984"/>
    <w:rsid w:val="00124AFF"/>
    <w:rsid w:val="00260DE4"/>
    <w:rsid w:val="00334C63"/>
    <w:rsid w:val="0037462A"/>
    <w:rsid w:val="003C2709"/>
    <w:rsid w:val="004D4796"/>
    <w:rsid w:val="0054664C"/>
    <w:rsid w:val="00576E90"/>
    <w:rsid w:val="005B7CC2"/>
    <w:rsid w:val="0073120A"/>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User</cp:lastModifiedBy>
  <cp:revision>2</cp:revision>
  <dcterms:created xsi:type="dcterms:W3CDTF">2021-11-02T10:54:00Z</dcterms:created>
  <dcterms:modified xsi:type="dcterms:W3CDTF">2021-11-02T10:54:00Z</dcterms:modified>
</cp:coreProperties>
</file>